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"https://assignbuster.com/in-your-opinion-what-factors-constitute-to-a-good-movie-essay-sample/"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 your opinion what factors constitute to a good movie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Economics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QUIZ 1 (5%)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QUIZ 2 (5%)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TEST 1 (10% of Final Examination)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test will cover Microeconomics. It will be on Monday, 11 March, 2013. Proposed time: 8. 15 – 9. 15 p. m. </w:t>
        <w:br/>
        <w:t xml:space="preserve">Proposed Venue: Test Room 1, Block N (time and venue to be confirmed).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TEST 2 (10% of Final Examination) </w:t>
        <w:br/>
        <w:t xml:space="preserve">The test will cover Macroeconomics. It will be on Monday, 8 April, 2012. Tutorial time 12-1 p. m. Proposed Venue: To be determined.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INDIVIDUAL ASSIGNMENT TOPIC ( 10% of Final Examination)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Define a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Discuss on the current property/ housing market in Kuala Lumpur, Malaysia.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Assume there is an influx of local and foreign labour in Kuala Lumpur. By drawing demand and supply curves, analyze and explain its impact on the market for private housing.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Assume there is a sudden increase in the price of cement for the construction of condominiums in Kuala Lumpur. By drawing demand and supply curves, analyze and explain its impact on the condominium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No. of pages: 3- 4 pages </w:t>
        <w:br/>
        <w:t xml:space="preserve">Spacing: 1. 5 </w:t>
        <w:br/>
        <w:t xml:space="preserve">Font: Arial size 12 </w:t>
        <w:br/>
        <w:t xml:space="preserve">Date of submission: 4 March, 2013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GROUP PROJECT PAPER TOPIC ( 20% of Final Examination)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a literature search on Budget 2013 for Malaysia. Analyze and discuss the impact of this budget on the Malaysian society from micro-economic and macro-economic perspectives.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No. of pages: 15-20 </w:t>
        <w:br/>
        <w:t xml:space="preserve">Spacing: 1. 5 </w:t>
        <w:br/>
        <w:t xml:space="preserve">Font: Arial size 12 </w:t>
        <w:br/>
        <w:t xml:space="preserve">Date of submission: Thursday, 11 April 2013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Kindly submit your group members’ names (5- 6 members per group) by Tuesday, 26 February, 2013.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https://assignbuster.com/in-your-opinion-what-factors-constitute-to-a-good-movie-essay-sample/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 your opinion what factors constitute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conom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 your opinion what factors constitute to a good movie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your opinion what factors constitute to a good movie essay sample</dc:title>
  <dc:subject>Economics;</dc:subject>
  <dc:creator>AssignBuster</dc:creator>
  <cp:keywords/>
  <dc:description>By drawing demand and supply curves, analyze and explain its impact on the condominium market.No.of pages: 3- 4 pages Spacing: 1.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Economics;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