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Add adhd, mental retardation, learning disabilities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True or false.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children with ADHD are hyperactive.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 - many others are inattentive but not overly activeADHD: signs/symptoms- forgetfulness </w:t>
        <w:br/>
        <w:t xml:space="preserve">- trouble paying attention </w:t>
        <w:br/>
        <w:t xml:space="preserve">- overly impulsive </w:t>
        <w:br/>
        <w:t xml:space="preserve">- over focursed ontask and has trouble switching and completing task </w:t>
        <w:br/>
        <w:t xml:space="preserve">- impatience </w:t>
        <w:br/>
        <w:t xml:space="preserve">- constantly fidgets and squirms </w:t>
        <w:br/>
        <w:t xml:space="preserve">- inattentive, hyperactive, impulsive ONADD/ADHD, MENTAL RETARDATION, LEARNING DISABILITIES SPECIFICALLY FOR YOUFOR ONLY$13. 90/PAGEOrder NowADHD inattentive- fails to five close attention to details or makes careless mistakes in schoolwork </w:t>
        <w:br/>
        <w:t xml:space="preserve">- has difficulty keeping attention during tasks or play </w:t>
        <w:br/>
        <w:t xml:space="preserve">- does not follow through on instructions and fails to finish schoolwork, chores, duties </w:t>
        <w:br/>
        <w:t xml:space="preserve">- has difficulty organizing tasks and activities </w:t>
        <w:br/>
        <w:t xml:space="preserve">- often loses toys, assignments, pencils, books, or tools needed for tasks or activities </w:t>
        <w:br/>
        <w:t xml:space="preserve">- is easily distracted </w:t>
        <w:br/>
        <w:t xml:space="preserve">- is often forgetful in daily activitiesADHD hyperactive- fidgets with hands or feet or squirms in seat </w:t>
        <w:br/>
        <w:t xml:space="preserve">- leaves seat when remaining seated is expected </w:t>
        <w:br/>
        <w:t xml:space="preserve">- runs about or climbs in inappropriate situations </w:t>
        <w:br/>
        <w:t xml:space="preserve">- has difficulty playing quietly </w:t>
        <w:br/>
        <w:t xml:space="preserve">- is often 'on the go', acts as if 'driven by motor', talks excessivelyADHD impulsive- blurts out answers before questions have been completed </w:t>
        <w:br/>
        <w:t xml:space="preserve">- has difficulty awaiting turn </w:t>
        <w:br/>
        <w:t xml:space="preserve">- interrupts or intrudes on othersADHD: management- behavioral therapy </w:t>
        <w:br/>
        <w:t xml:space="preserve">- parent and teacher training </w:t>
        <w:br/>
        <w:t xml:space="preserve">- medicationsWhat are the 3 main criterion for diagnosing mental retardation?- significantly sub average intellectual functioning </w:t>
        <w:br/>
        <w:t xml:space="preserve">- concurrent deficits or impairments in present adaptive functioning in at least 2 of the following: communication, self-care, home living, social/interpersonal skills, etc </w:t>
        <w:br/>
        <w:t xml:space="preserve">- the onset is before age 18 yearsMental retardation: identifying factors- deficits in memory skills </w:t>
        <w:br/>
        <w:t xml:space="preserve">- difficulty learning social rules </w:t>
        <w:br/>
        <w:t xml:space="preserve">- difficult with problem solving skills </w:t>
        <w:br/>
        <w:t xml:space="preserve">- self care skills are also inhibiited </w:t>
        <w:br/>
        <w:t xml:space="preserve">- lack of social development skillsMental retardation: signs/symptoms- infants reach developmental mile stones later than their peers </w:t>
        <w:br/>
        <w:t xml:space="preserve">- learn more slowly than a typical child </w:t>
        <w:br/>
        <w:t xml:space="preserve">- 4 types: mild, moderate, severe, and profoundMild mental retardation- acquire academic skills up to about the 6th grade level </w:t>
        <w:br/>
        <w:t xml:space="preserve">- fairly self-sufficient and in some cases live independently with community and social supportModerate mental retardation- carry out work and self-care tasks with moderate supervisor </w:t>
        <w:br/>
        <w:t xml:space="preserve">- acquire communication skills in childhood and are able to live and function successfully within community in supervised environmentsSevere mental retardation- may master very basic self-care skills and some communication skills </w:t>
        <w:br/>
        <w:t xml:space="preserve">- able to live in a group homeProfound mental retardation- may be able to develop basic self-care and communication skills with appropriate support and training </w:t>
        <w:br/>
        <w:t xml:space="preserve">- need a high level of structure and supervisionWhat are learning disorders? academic function that is substantially below what is expected given teh person's chronological age, measured intelligence, and age-appropriate educationDyslexia: reading disorder2 types </w:t>
        <w:br/>
        <w:t xml:space="preserve">- understanding teh relationship between sounds, letters, and words </w:t>
        <w:br/>
        <w:t xml:space="preserve">- inability to grasp the meaning of words, phrases, and paragraphsDyslexia: signs/symptoms- letter and word recognition </w:t>
        <w:br/>
        <w:t xml:space="preserve">- understanding words and ideas </w:t>
        <w:br/>
        <w:t xml:space="preserve">- reading speed and fluency </w:t>
        <w:br/>
        <w:t xml:space="preserve">- general vocabulary skillsDyscalculia: mathematics disorder2 major areas of weakness </w:t>
        <w:br/>
        <w:t xml:space="preserve">- visual spatial difficultation = trouble processing what they see </w:t>
        <w:br/>
        <w:t xml:space="preserve">- language processing difficulties = trouble processing and making sense of what the ear hearsDyscalculia: signs/symptoms- shows difficulty understanding concepts of place value, and quantity, number lines, positive and negative value, carrying and borrowing </w:t>
        <w:br/>
        <w:t xml:space="preserve">- difficulty understanding and doing word problems </w:t>
        <w:br/>
        <w:t xml:space="preserve">- exhibits difficulty using steps involved in math operations </w:t>
        <w:br/>
        <w:t xml:space="preserve">- shows difficulty understanding fractions </w:t>
        <w:br/>
        <w:t xml:space="preserve">- challenged making change and handling money </w:t>
        <w:br/>
        <w:t xml:space="preserve">- displays difficulty recognizing patterns when adding, subtracting, multiplying, or dividing </w:t>
        <w:br/>
        <w:t xml:space="preserve">- difficulty understanding concepts related to time </w:t>
        <w:br/>
        <w:t xml:space="preserve">- exhibits difficulty organizing problems on the page, keeping numbers line up, following through on long division problemsDysgraphia: writing disorder2 types </w:t>
        <w:br/>
        <w:t xml:space="preserve">- basic = physical difficulty forming words and letters </w:t>
        <w:br/>
        <w:t xml:space="preserve">- expressive = struggle to organize thoughts on paperDysgraphia: signs/symptoms- neatness and consistency of writing </w:t>
        <w:br/>
        <w:t xml:space="preserve">- accurately copying letters and words </w:t>
        <w:br/>
        <w:t xml:space="preserve">- spelling consistency </w:t>
        <w:br/>
        <w:t xml:space="preserve">- writing organization and coherenceLD not otherwise specifieddisorders in learning that do not meet criteria for any specific learning disorder </w:t>
        <w:br/>
        <w:t xml:space="preserve">- difficulty in all 3 areasLD: management- accomodations and modifications </w:t>
        <w:br/>
        <w:t xml:space="preserve">- special education </w:t>
        <w:br/>
        <w:t xml:space="preserve">- IDEA, ADA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https://assignbuster.com/addadhd-mental-retardation-learning-disabilities/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Add adhd, mental retardation, learning 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dadhd-mental-retardation-learning-disabil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 adhd, mental retardation, learning disabilities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adhd, mental retardation, learning disabilities</dc:title>
  <dc:subject>Others;</dc:subject>
  <dc:creator>AssignBuster</dc:creator>
  <cp:keywords/>
  <dc:description>All children with ADHD are hyperactive.false - many others are inattentive but not overly activeADHD: signssymptoms- forgetfulness - trouble paying 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