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Traditional and modern organization 10316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differences between the traditional and modern organization and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 defining organization helps managers.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traditional organizationonal structure was established and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in the first part of the 20th century, a time, where multilayered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beauracracies were seen as the most effective and efficient approach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large, complex corporations. Constarints on transportation, modest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levels among the workforce, and the limited technical ability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collect, display, and transmit information were but some of the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led to the creation of a strong, centralized management system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did the thinking and workers were expected to do the assigned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a question. The traditional organization was therefore causal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 orientated. This means that the incentives and objectives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 defined and the controlling was easy, since everything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process was predictable. The traditional model of an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serves to establish managerial control, provide workers with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instructions and enables managers to gather information for planning.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run the organization by hierarchy, authortity, control and rules.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could cpompare the traditional model to an effective, well-built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machines, with clearly differentiated functional components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reliably and timely accurate to accomplish predetermined goals, for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efficency and productivity.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modern organization on the other hand emphasis on strategic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takes the growth of the decentralized organization into perspective.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 and creativity as well as the influence of politics and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organizations to undergo a drastical structural change.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informational flow in the modern organization is not directed in just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way. This means that a communication between the management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workforce can take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contrast to the traditional organization, the modern organization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variables instead of defined objectives, that lead to more complex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diverse structures. The modern organization also has fewer layers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structure. This means that the hierarchy is not so complex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not so specifically defined. This makes it more difficult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management and for department managers to control and regulate thier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departments, since the chain of command is not as clear 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organization. In modern organization the goals are not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causal as in traditionl organization, that means that they are more diverse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are influenced by a lot of factors, such as strategic planning,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teamwork, crativity and individual responsibility towards the incentive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organization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clearly defining the organizational structure of an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have the ability to plan strategic monoevers. Companies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 define their organizational structure and post their Organizational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 chart, along with the job descriptions and responsible authorities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department of the corporation, can be sure that the employees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also the management can establish a better communication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relationship. This enables a clearly defined structure, where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duties an, guidelines, responsibilities and hierarchical structure,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the own position in the company, are easy to see. This helps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and also the workforce to understand the company and to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place they hold in the corporation. Problems will alwys occur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don't know their competences or aren't sure what the strctural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proceedings expect from them regarding their function and authority.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great impact on the productivity of an organization and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be clear.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548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https://assignbuster.com/traditional-and-modern-organization-10316/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Traditional and modern organization 1031...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ditional-and-modern-organization-103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Traditional and modern organization 10316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and modern organization 10316</dc:title>
  <dc:subject>Others;</dc:subject>
  <dc:creator>AssignBuster</dc:creator>
  <cp:keywords/>
  <dc:description>The differences between the traditional and modern organization and why clearly defining organization helps managers.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