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Two peg test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Peg Test is a surveying operation carried out to determine whether the leveling bubble and telescope line of sight are parallel. </w:t>
      </w:r>
    </w:p>
    <w:p>
      <w:pPr>
        <w:pStyle w:val="Heading2"/>
        <w:bidi w:val="0"/>
        <w:jc w:val="start"/>
        <w:rPr/>
      </w:pPr>
      <w:r>
        <w:rPr/>
        <w:t xml:space="preserve">Objective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Peg Test is a surveying operation carried out to determine if the leveling bubble (bubble axis) and telescope line-of-sight (line of collimation) are parallel. </w:t>
      </w:r>
    </w:p>
    <w:p>
      <w:pPr>
        <w:pStyle w:val="Heading2"/>
        <w:bidi w:val="0"/>
        <w:jc w:val="start"/>
        <w:rPr/>
      </w:pPr>
      <w:r>
        <w:rPr/>
        <w:t xml:space="preserve">Tools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Dumpy level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Tripod Staff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Tape Bubble staff </w:t>
      </w:r>
    </w:p>
    <w:p>
      <w:pPr>
        <w:pStyle w:val="Heading2"/>
        <w:bidi w:val="0"/>
        <w:jc w:val="start"/>
        <w:rPr/>
      </w:pPr>
      <w:r>
        <w:rPr/>
        <w:t xml:space="preserve">Field Work Procedure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Each group is required to perform a peg test to check the instrument.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Each person in the group is record the results of the Peg Test in their own field book.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Set out and mark on the ground (with wooden pegs driven into the ground) two point some 15 m apart.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Instrument is set up midway between two point A and B.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Staff is read on each staff point A and point B and the height difference is calculated. Made sure the bubble staff is center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Next, instrument is moved about 5m behind the point B. nd staff at point A and point B is read. vii. Record the data. </w:t>
      </w:r>
    </w:p>
    <w:p>
      <w:pPr>
        <w:pStyle w:val="Heading2"/>
        <w:bidi w:val="0"/>
        <w:jc w:val="start"/>
        <w:rPr/>
      </w:pPr>
      <w:r>
        <w:rPr/>
        <w:t xml:space="preserve">Result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A1 – point B1 = 1. 312 – 1. 310 = 0. 002m Point A2 – point B2 = 1. 239 – 1. 238 = 0. 001m STN 1 – STN 2 = 0. 002 – 0. 001 = 0. 001m = 1mm ? &lt; ± 2mm </w:t>
      </w:r>
    </w:p>
    <w:p>
      <w:pPr>
        <w:pStyle w:val="Heading2"/>
        <w:bidi w:val="0"/>
        <w:jc w:val="start"/>
        <w:rPr/>
      </w:pPr>
      <w:r>
        <w:rPr/>
        <w:t xml:space="preserve">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error is ±2mm so it can be accepted. The instrument is in good condition and can used in field work. </w:t>
      </w:r>
    </w:p>
    <w:p>
      <w:pPr>
        <w:pStyle w:val="Heading2"/>
        <w:bidi w:val="0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instrument can be determined the leveling bubble (bubble axis) and telescope line-of-sight (line of collimation) are parallel.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https://assignbuster.com/two-peg-test/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Two peg test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1"/>
  </w:num>
  <w:num w:numId="3">
    <w:abstractNumId w:val="1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wo-peg-te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Two peg test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peg test</dc:title>
  <dc:subject>Others;</dc:subject>
  <dc:creator>AssignBuster</dc:creator>
  <cp:keywords/>
  <dc:description>Staff is read on each staff point A and point B and the height difference is calculated.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