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Unit ii: chapters 6-10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Yellow journalism featured _____ stories. sensationalized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functions do news media perform? act as a watchdog and scrutinizes official behavior, provide political information, provide a channel through which political leaders communicate to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decades ago, the media system centered on broadcast news networks, but Americans now have a high-_____ media system, where they can pick from a wide variety of outlets. choice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media has had the biggest role in making politics more participative?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T/F: Rupert Murdoch originally intended Fox News to be an objective, nonpartisan news channel.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are reasons why the amount of news the typical American watches has declined since the 1970s? cable television and other high-choice media became available, children stopped watching the dinner-time news with their parents.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media's function called ____, serves to alert the public to important events in a timely fashion. signaling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like political parties and interest groups, the news media, or press, are a key intermediary between Americans and their leaders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American press originally had a political orientation, it eventually shifted to a journalistic orientation, which emphasizesnewsworthy information and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elimination of the _____ meant that radio stations no longer had to air a conservative talk show if they aired a liberal one. Fairness Doctrine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media are subject to content regulation by the government? broadcast television, broadcast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media carries out a ___-____ function when it disseminates information from political leaders to the public. common - carrier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media's ability to function as signalers and influence what people are thinking about and discussing is called agenda _____. setting.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T/F: Thanks to the internet, the typical American watches more news on today than in the 1970s?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Alexander Hamilton and Thomas Jefferson felt that newspapers shouldpromote partisan viewpoints on political matters.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rules requires a broadcast station to provide a " reasonable opportunity for the discussion of conflicting views of public importance"? the Fairness Doctrine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news media operate as gatekeepers, which means that theydetermine which events will be covered and which will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of partisan news outlets in the past few decades has contributed to an increase inparty polarization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Ted Turner started CNN in 1980, he instructed his correspondents tostrive for partisan neutrality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media serves a ____ function when it alerts the public to unethical or illegal activities by the government. watchdog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resulted from the invention of the power-driven printing press in the late 1800s? newspapers were less dependent on government financial support, newspaper advertising generated more revenue, newspaper readership increased because they could be sold at a lower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Sensational and largely inaccurate newspaper reports on the cruelty of Spanish rule in Cuba may have helped sparkthe Spanish-American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invention of the telegraph resulted in newspapersreplacing opinion commentary with more news reports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research conducted by David D'alessia and Mike Allen showed that television news hasa slight but insignificant bias in the Democratic direction.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newspapers were originallypartisan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media use framing, they arepresenting a selective version of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 under 30 years of age are ____, those over 50 to follow the news. less likely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newspapers of Alexander Hamilton and Thomas Jefferson, each of which openly backed a specific political party, were examples of the _____ press. partisan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news media's partisan function means that itacts as an advocate for a particular viewpoint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inventions revolutionized newspaper journalism in the early 1800s? the telegraph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decades of the twentieth century, the press responded to yellow journalism bycommitting to objective journalism.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successful radio and television talk show hosts promote a _____ viewpoint. conservative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 CNN, MSNBC and Fox News chose toadopt a partisan approach to the news.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the news shaped by news organizations' need to attract and keep viewers? news organizations choose coverage that will draw an audience for advertisers.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broadcast news sources has seen its audience grow since the early 1990s? NPR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reasons the reporting of national news is relatively uniform among news sources is thatthe government dictates much of what is reported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traditional media have " softened" their news byinfusing it with more stories about celebrities, crime, and the 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Scholarly research has shown that, overall, the traditional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Agenda-setting is an action that falls under which of the major roles played by the press?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the time people spend on the Internet, they spend the LEAST amount of time on which of the following?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Yellow journalism contributed to public support for theSpanish-American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last century, which newspaper has had a lasting reputation as the country's best newspaper?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government's licensing of broadcasting is based primarily onthe scarcity of broadcasting frequencies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successful Internet blogshave a liberal bias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Historically, the American press has shifted froma political to a journalistic orientation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region of the country overall has the LOWEST connectivity to the Internet?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does NPR serve as an example of? the one true success story of public broadcasting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following television networks, which is typically considered the MOST partisan? Fox News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Partisan talk radio got its start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news provides a refracted version of reality because itemphasizes dramatic and compelling news stories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special contribution of Internet-based news is that itprovides the ordinary citizen with an opportunity to be part of the news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development brought about a dramatic reduction in television's capacity to generate an interest in news? an increase in newspaper circulation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Watergate scandal illustrates thepower of the media to serve as watchdog to safeguard against abuses of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era of objective journalism, the commitment of newspapers to two-sided news reportingdid not extend to their editorializing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T/F: In Belgium, those who do not vote may be denied employment in the public sectortrue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tend to decrease voter turnout, exceptmajor differences between the major parties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Occupy Wall Street's main issue was focused onthe political power and benefits received by the wealthiest Americans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T/F: Political polarization occurs when party members will not crossover votetrue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Texas, the primary is heldthe first Tuesday in March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caucus and convention method to select candidates gave who power? the parties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can donate as much money as they choose to a candidate, T/F?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election is also commonly defined as a party election, T/F?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election is heldfirst Tuesday following the first Monday in November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Electoral College are selected byState political parties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can donate how much per election during election cycle to candidates?$2, 700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2012 presidential election, the majority of campaign spending was onmedia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T/F: Retired lawmakers cannot become lobbyists because they are forbidden by law to take a lobbying jobfalse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person as a ____ rider derives a benefit without contributing to its achievementfree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would be considered outside lobbying activities used by interest groups? organizing a protest on the steps of Congress, creating public service announcements to be aired on television, having group members send letters to their legislators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interest group may form a political action committee, whose main goal is toraise and spend money to influence the outcome of elections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issue network is comprised ofvarious actors that all have interest and expertise in a particular policy issue even though they may disagree on what the outcome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situation in which individuals are tempted not to contribute to a cause because they will get the benefits even if they do not participate is called thefree-rider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________ generate more mail to Congress than any other group. AARP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inside lobbying is based uponproviding useful and persuasive information to key officials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lobbyists receive support from elected officials in direct exchange forinformation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basic reason for the existence of so many interest groups in the United States is- America's federal system of government. </w:t>
        <w:br/>
        <w:t xml:space="preserve">- the extent of diverse interests in American society. </w:t>
        <w:br/>
        <w:t xml:space="preserve">- the American tradition of free association. </w:t>
        <w:br/>
        <w:t xml:space="preserve">- the separation of powers in American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interest group that focuses on policy benefits for senior citizens would be an example ofa single issue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fully organized interests are those that have which of the following as their primary purpose? economic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recent decades, lobbyists in Washington, D. C. have increasinglytargeted the executive branch in efforts to influence policy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Agency capture" occurs whenregulatory agencies side with the industries they are supposed to regulate rather than with the public.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numerous economic groups arebusiness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 contributions account for about ___ percent of total contributions to congressional campaigns.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ONUNIT II: CHAPTERS 6-10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https://assignbuster.com/unit-ii-chapters-6-10/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Unit ii: chapters 6-10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t-ii-chapters-6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ii: chapters 6-10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ii: chapters 6-10</dc:title>
  <dc:subject>Others;</dc:subject>
  <dc:creator>AssignBuster</dc:creator>
  <cp:keywords/>
  <dc:description>Yellow journalism featured _____ stories.sensationalized Which of the following functions do news media perform? act as a watchdog and scrutinizes off...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