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"https://assignbuster.com/corrigendum-successful-use-of-human-ab-serum-to-support-the-expansion-of-adipose-tissue-derived-mesenchymal-stemstromal-cell-in-a-microcarrier-based-platform/"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successful use of human ab serum to support the expansion of adipose...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Successful Use of Human AB Serum to Support the Expansion of Adipose Tissue-Derived Mesenchymal Stem/Stromal Cell in a Microcarrier-Based Platform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Moreira, F., Mizukami, A., de Souza, L. E. B., Cabral, J. M. S., da Silva, C. L., Covas, D. T., et al. (2020). Front. Bioeng. Biotechnol. 8: 307. doi: </w:t>
      </w:r>
      <w:hyperlink r:id="rId15">
        <w:r>
          <w:rPr>
            <w:rStyle w:val="a8"/>
            <w:i/>
          </w:rPr>
          <w:t xml:space="preserve">10. 3389/fbioe. 2020. 00307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 affiliation of Joaquim M. S. Cabral and Cláudia L. da Silva is incorrect. The correct affiliation for both authors is: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1 </w:t>
      </w:r>
      <w:r>
        <w:rPr/>
        <w:t xml:space="preserve">Department of Bioengineering, Instituto Superior Técnico, iBB-Institute for Bioengineering and Biosciences, Universidade de Lisboa, Lisbon, Portugal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https://assignbuster.com/corrigendum-successful-use-of-human-ab-serum-to-support-the-expansion-of-adipose-tissue-derived-mesenchymal-stemstromal-cell-in-a-microcarrier-based-platform/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successful use of human ab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bioe.2020.00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successful use of human ab serum to support the expansion of adipose...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successful use of human ab serum to support the expansion of adipose...</dc:title>
  <dc:subject>Health &amp; Medicine;</dc:subject>
  <dc:creator>AssignBuster</dc:creator>
  <cp:keywords/>
  <dc:description>00307 In the published article, the affiliation of Joaquim M.S.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