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Psychology chapter 6 test questions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operant conditioning? a form of learning in which voluntary responses are controlled by consequences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operant different from classical? classical regulates reflexive, involuntary responses while operant governs voluntary responses. Instead of reacting to our environment, we are operating 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fundamental principle of operant conditioning according to B. F. Skinner? organisms tend to repeat those responses that are followed by favorable consequences.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most closely associated with operant conditioning? B. F. Skinner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Skinner’s concept of reinforcement? It is something that occurs when an event following a response increases an organism’s tendency to make that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Skinner box? a small enclosure in which an animal can make a specific response that is systematically recorded while the consequences of the response are controlled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classical conditioning is elicited, operant conditioning is…? emitted, or sent forth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reinforcement contingencies? circumstances or rules that determine whether responses lead to the presentation of reinforcers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key dependent variable in most research on operant conditioning? the subject’s response rate over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cumulative recorder? creates a graphic record of responding and reinforcement in a skinner box. a pen’s movement on paper produce a graphic summary of the animal’s responding over time and slash marks for each reinforcer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one interpret a slope on a operant conditioning graph? If it is a steep slope: rapid response, Shallow slope: slow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shaping? Example? the reinforcement of closer and closer approximations of a desired response; making the animal do something you want. When you keep giving the bird food when it gets closer to the light so it will tap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does extinction occur in operant conditioning? when previously available reinforcement is stopped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resistance to extinction? when an organism continues to make a response after the reinforcer is terminated. The longer it takes for the response to go away, the greater the resistance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discriminative stimuli? Example? cues that influence operant behavior by indicating the reinforcement or non reinforcement of a response. When the bird learns to only peck the light when it’s lit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reactions to a discriminative stimuli governed by? stimulus generalization and stimulus discrimination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 stimulus generalization and discrimination different in operant and classical conditioning? Generalization: in classical the CR is elicited by new stimulus resembles the CS, and in operant the responding increases in stimulus that resembles discriminative stimulus. Discrimination: In Classical the CR is not elicited by new stimulus that resembles the original CS, in operant the responding does not increase in similar stimulus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central process in reinforcement and when is reinforcement defined? strengthening of a response tendency; after the fact, in terms of its effect on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primary reinforcers? events that are inherently reinforcing because they satisfy biological needs: food, sex, warmth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secondary, or conditioned, reinforcers? events that acquire reinforcing qualities by being associated with primary reinforcers; material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schedule of reinforcement? a specific pattern of presentation of reinforcers over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Continuous reinforcement? every instance of a designated response is reinforced, the simplest pattern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Intermittent reinforcement? reinforced some of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type of reinforcement makes a response more resistant to extinction? Intermittent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ratio schedule? requires the organism to make the designated response a certain number of times to gain each reinforcer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two types of ratio schedules? fixed and variable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fixed ratio schedule? Example? FR, the reinforcer is given after a fixed number of non reinforced responses. Rat is reinforced for every tenth lever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variable-ratio schedule? Example? VR, the reinforcer is given after a variable number of nonreinforced responses (slot machine). Ex. Rat reinforced for every tenth lever press on average. The number of responses varies.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interval schedules? Example? require a time period to pass between the presentation of reinforcers.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two types of interval schedules? fixed and ratio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fixed interval schedule? Ex.? FI, the reinforcer is given for the first response that occurs after a fixed time interval has elapsed. Rat is reinforced for the first lever press after a 2 minute interval and cannot received the next for another 2 minutes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variable interval schedule? Ex.? VI, the reinforcer is given for the first response after a variable time interval has elapsed. The interval length varies around a predetermined average. Rat is reinforced for the first lever press after 1 minute, but then 2 minutes for the next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ratio or interval schedules produce more rapid responding? ratio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variable or fixed schedules generate steadier response rates and greater resistance to extinction? variable scheduling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positive reinforcement? Ex.? when a response is strengthened because it is followed by the presentation. good grades, paychecks, attention, flattery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negative reinforcement? Ex.? when a response is strengthened because it is followed by the removal of an unpleasant stimulus. rat conditioned to press a lever because it stops electric shock. clean the house to get rid of mess. give in to child to stop whining.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escape learning? Ex.? when an organism requires a response that decreases or ends some aversive stimulation. escaping an unpleasant stimulus. Leaving a party where you were getting picked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avoidance learning? Ex.? an organism acquire a response that prevents unpleasant stimulation from occurring (not going to parties anymore because you were picked on, or not taking the elevator)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punishment? Ex.? when an event following a response weakens the tendency to make that response, either the presentation of an unpleasant stimulus or the taking away of a pleasant one. Spanking a child or taking away their video games if they misbehave.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are punishment and negative reinforcement different? Negative reinforcement involves the removal of an unpleasant stimulus, thereby strengthening a response. Punishment involves the presentation of an unpleasant stimulus in order to weaken a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study to get good grades. What are good grades an example of? reinforcement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acquisition in operant conditioning versus classical? Operant: responding gradually increases because of reinforcement, possibly through shaping. Classical: CS and US are paired, gradually resulting in CR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extinction in operant conditioning versus classical? Operant: responding gradually slows or stops after reinforcement is terminated Classical: CS is presented alone until it no longer elicits CR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does ratio scheduling lead to faster responding? because faster responding leads to quicker reinforcement when a ratio schedule is in 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negative reinforcement play a key role in? Escape learning and avoidance learning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https://assignbuster.com/psychology-chapter-6-test-questions/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Psychology chapter 6 test questions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sychology-chapter-6-test-ques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Psychology chapter 6 test questions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6 test questions</dc:title>
  <dc:subject>Others;</dc:subject>
  <dc:creator>AssignBuster</dc:creator>
  <cp:keywords/>
  <dc:description>It is something that occurs when an event following a response increases an organism's tendency to make that response What is a Skinner box? a small 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