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Fluid catalytic cracking process engineering essay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Fluid catalytic cracking process, which is now more than 60 years old, is the cornerstone of most of the petroleum refineries. It has proven to be the most-efficient process available for the conversion of gas oils and residue into more valuable lighter hydrocarbons. Many refiners consider the catalytic cracking process to be the highest profit generating unit in the entire refinery. In earlier times, Fluid Catalytic Cracking Unit (FCCU) was operated broadly in two modes, they are; </w:t>
      </w:r>
    </w:p>
    <w:p>
      <w:pPr>
        <w:pStyle w:val="TextBody"/>
        <w:bidi w:val="0"/>
        <w:spacing w:before="0" w:after="283"/>
        <w:jc w:val="start"/>
        <w:rPr/>
      </w:pPr>
      <w:r>
        <w:rPr/>
        <w:t xml:space="preserve">Maximum gasoline mode </w:t>
      </w:r>
    </w:p>
    <w:p>
      <w:pPr>
        <w:pStyle w:val="TextBody"/>
        <w:bidi w:val="0"/>
        <w:spacing w:before="0" w:after="283"/>
        <w:jc w:val="start"/>
        <w:rPr/>
      </w:pPr>
      <w:r>
        <w:rPr/>
        <w:t xml:space="preserve">Maximum distillate mode </w:t>
      </w:r>
    </w:p>
    <w:p>
      <w:pPr>
        <w:pStyle w:val="TextBody"/>
        <w:bidi w:val="0"/>
        <w:spacing w:before="0" w:after="283"/>
        <w:jc w:val="start"/>
        <w:rPr/>
      </w:pPr>
      <w:r>
        <w:rPr/>
        <w:t xml:space="preserve">But with the advent of Reformulated gasoline (RFG), these are now operated in maximum olefin mode. FCCU is a very sophisticated unit with many factors affecting each other and the overall process. In some processes investigation of factors impact is done by changing one factor at a time while keeping other factors constant. In case of FCCU it is almost practically impossible to obtain a clear indication; as, change in one single factor leads to change(s) in one or more other factors. This whole phenomenon is a natural consequence of the “ heat balance” of FCCU. If the unit is to operate at steady state, then the unit has to be in heat balance condition. At this stage the heat requirement in the reactor is satisfied by burning coke in the regenerator and transferring the energy to the reactor through circulating hot catalyst. Heat balance around the reactor-regenerator can be used to predict the effects of process changes although the exact degree of the changes may be difficult to establish. It is one step at a time thought process and rather difficult to pin down exact numbers without a careful study of yields and coke laydown rates as affected by changing variables. In this work a plant data is taken as reference and based on that, calculations have been done to find out the net heat of endothermic reactions occurring in the riser reactor, assuming that the unit is operating at steady state and that the riser is an isothermal one. Then as per the products slate, a 7-lumped model is considered from various literatures and based on the kinetics of reactions, rate equations are formed and with the knowledge of available kinetic parameters the differential temperature drops along the height of the riser are calculated. </w:t>
      </w:r>
    </w:p>
    <w:p>
      <w:pPr>
        <w:pStyle w:val="Heading2"/>
        <w:bidi w:val="0"/>
        <w:jc w:val="start"/>
        <w:rPr/>
      </w:pPr>
      <w:r>
        <w:rPr/>
        <w:t xml:space="preserve">PROCESS DESCRIPTION </w:t>
      </w:r>
    </w:p>
    <w:p>
      <w:pPr>
        <w:pStyle w:val="TextBody"/>
        <w:bidi w:val="0"/>
        <w:spacing w:before="0" w:after="283"/>
        <w:jc w:val="start"/>
        <w:rPr/>
      </w:pPr>
      <w:r>
        <w:rPr/>
        <w:t xml:space="preserve">More than a dozen types of FCCU are operating worldwide. But the basic designs of all these type remain the same. FCCU comprises of two parts; </w:t>
      </w:r>
    </w:p>
    <w:p>
      <w:pPr>
        <w:pStyle w:val="TextBody"/>
        <w:bidi w:val="0"/>
        <w:spacing w:before="0" w:after="283"/>
        <w:jc w:val="start"/>
        <w:rPr/>
      </w:pPr>
      <w:r>
        <w:rPr/>
        <w:t xml:space="preserve">Riser reactor, in which catalytic cracking reactions occur </w:t>
      </w:r>
    </w:p>
    <w:p>
      <w:pPr>
        <w:pStyle w:val="TextBody"/>
        <w:bidi w:val="0"/>
        <w:spacing w:before="0" w:after="283"/>
        <w:jc w:val="start"/>
        <w:rPr/>
      </w:pPr>
      <w:r>
        <w:rPr/>
        <w:t xml:space="preserve">Regenerator, in which burning of coke (deposited during cracking) from the catalytic sites is done </w:t>
      </w:r>
    </w:p>
    <w:p>
      <w:pPr>
        <w:pStyle w:val="TextBody"/>
        <w:bidi w:val="0"/>
        <w:spacing w:before="0" w:after="283"/>
        <w:jc w:val="start"/>
        <w:rPr/>
      </w:pPr>
      <w:r>
        <w:rPr/>
        <w:t xml:space="preserve">Figure 1 shows a schematic diagram of a typical FCCU. The feed is preheated in a furnace and </w:t>
      </w:r>
    </w:p>
    <w:p>
      <w:pPr>
        <w:pStyle w:val="TextBody"/>
        <w:bidi w:val="0"/>
        <w:spacing w:before="0" w:after="283"/>
        <w:jc w:val="start"/>
        <w:rPr/>
      </w:pPr>
      <w:r>
        <w:rPr/>
        <w:t xml:space="preserve">(Figure: 1- Schematic Diagram of a typical FCCU) </w:t>
      </w:r>
    </w:p>
    <w:p>
      <w:pPr>
        <w:pStyle w:val="TextBody"/>
        <w:bidi w:val="0"/>
        <w:spacing w:before="0" w:after="283"/>
        <w:jc w:val="start"/>
        <w:rPr/>
      </w:pPr>
      <w:r>
        <w:rPr/>
        <w:t xml:space="preserve">injected at the bottom of the riser along with a small amount of steam. This steam helps in dispersion of feed, good atomization and reduces coke formation by decreasing the partial pressure of hydrocarbon vapours. The feed is subsequently vaporized when it comes in contact with the hot catalyst from regenerator. The hydrocarbon vapours so formed undergo endothermic cracking reactions on their way up through the riser. The expansion of product vapours occurs through the length of the riser and the gas velocity increases with decreasing gas density. Hot catalyst particles provide the sensible heat and latent heat requirements for vaporizing the liquid feed and also endothermic heat of reaction for the cracking reactions. After a certain distance from the entry zone of the riser, the liquid feed is completely vaporized. Cracking reactions continue with the vapours moving up in the riser and the temperature is dropped along the length of the riser due to endothermic nature of cracking. The catalytic cracking is started and also completed in a very short period of time inside the riser reactor in which the catalyst is pushed upward by incorporating steam at various locations along the length of the riser and hydrocarbon vapours. Mixture of catalyst and hydrocarbon vapour travels up in the riser into the reactors. Steams injected at different locations in the riser are as follows, </w:t>
      </w:r>
    </w:p>
    <w:p>
      <w:pPr>
        <w:pStyle w:val="TextBody"/>
        <w:bidi w:val="0"/>
        <w:spacing w:before="0" w:after="283"/>
        <w:jc w:val="start"/>
        <w:rPr/>
      </w:pPr>
      <w:r>
        <w:rPr/>
        <w:t xml:space="preserve">Fluffing steam at the bottom of the riser </w:t>
      </w:r>
    </w:p>
    <w:p>
      <w:pPr>
        <w:pStyle w:val="TextBody"/>
        <w:bidi w:val="0"/>
        <w:spacing w:before="0" w:after="283"/>
        <w:jc w:val="start"/>
        <w:rPr/>
      </w:pPr>
      <w:r>
        <w:rPr/>
        <w:t xml:space="preserve">Dispersion steam along with fresh feed injectors </w:t>
      </w:r>
    </w:p>
    <w:p>
      <w:pPr>
        <w:pStyle w:val="TextBody"/>
        <w:bidi w:val="0"/>
        <w:spacing w:before="0" w:after="283"/>
        <w:jc w:val="start"/>
        <w:rPr/>
      </w:pPr>
      <w:r>
        <w:rPr/>
        <w:t xml:space="preserve">Riser dilution steam above the fresh feed injectors </w:t>
      </w:r>
    </w:p>
    <w:p>
      <w:pPr>
        <w:pStyle w:val="TextBody"/>
        <w:bidi w:val="0"/>
        <w:spacing w:before="0" w:after="283"/>
        <w:jc w:val="start"/>
        <w:rPr/>
      </w:pPr>
      <w:r>
        <w:rPr/>
        <w:t xml:space="preserve">Dispersion steam along with recycle stream injectors </w:t>
      </w:r>
    </w:p>
    <w:p>
      <w:pPr>
        <w:pStyle w:val="TextBody"/>
        <w:bidi w:val="0"/>
        <w:spacing w:before="0" w:after="283"/>
        <w:jc w:val="start"/>
        <w:rPr/>
      </w:pPr>
      <w:r>
        <w:rPr/>
        <w:t xml:space="preserve">Aeration steam into the riser “ J” bend to fluidize the catalyst </w:t>
      </w:r>
    </w:p>
    <w:p>
      <w:pPr>
        <w:pStyle w:val="TextBody"/>
        <w:bidi w:val="0"/>
        <w:spacing w:before="0" w:after="283"/>
        <w:jc w:val="start"/>
        <w:rPr/>
      </w:pPr>
      <w:r>
        <w:rPr/>
        <w:t xml:space="preserve">Along with this some other locations are there where steam is injected. They are as follows; </w:t>
      </w:r>
    </w:p>
    <w:p>
      <w:pPr>
        <w:pStyle w:val="TextBody"/>
        <w:bidi w:val="0"/>
        <w:spacing w:before="0" w:after="283"/>
        <w:jc w:val="start"/>
        <w:rPr/>
      </w:pPr>
      <w:r>
        <w:rPr/>
        <w:t xml:space="preserve">Spent catalyst standpipe aeration steam </w:t>
      </w:r>
    </w:p>
    <w:p>
      <w:pPr>
        <w:pStyle w:val="TextBody"/>
        <w:bidi w:val="0"/>
        <w:spacing w:before="0" w:after="283"/>
        <w:jc w:val="start"/>
        <w:rPr/>
      </w:pPr>
      <w:r>
        <w:rPr/>
        <w:t xml:space="preserve">Regenerated catalyst standpipe aeration steam </w:t>
      </w:r>
    </w:p>
    <w:p>
      <w:pPr>
        <w:pStyle w:val="TextBody"/>
        <w:bidi w:val="0"/>
        <w:spacing w:before="0" w:after="283"/>
        <w:jc w:val="start"/>
        <w:rPr/>
      </w:pPr>
      <w:r>
        <w:rPr/>
        <w:t xml:space="preserve">Reactor quench steam </w:t>
      </w:r>
    </w:p>
    <w:p>
      <w:pPr>
        <w:pStyle w:val="TextBody"/>
        <w:bidi w:val="0"/>
        <w:spacing w:before="0" w:after="283"/>
        <w:jc w:val="start"/>
        <w:rPr/>
      </w:pPr>
      <w:r>
        <w:rPr/>
        <w:t xml:space="preserve">Reactor dome steam </w:t>
      </w:r>
    </w:p>
    <w:p>
      <w:pPr>
        <w:pStyle w:val="TextBody"/>
        <w:bidi w:val="0"/>
        <w:spacing w:before="0" w:after="283"/>
        <w:jc w:val="start"/>
        <w:rPr/>
      </w:pPr>
      <w:r>
        <w:rPr/>
        <w:t xml:space="preserve">Post riser quench steam </w:t>
      </w:r>
    </w:p>
    <w:p>
      <w:pPr>
        <w:pStyle w:val="TextBody"/>
        <w:bidi w:val="0"/>
        <w:spacing w:before="0" w:after="283"/>
        <w:jc w:val="start"/>
        <w:rPr/>
      </w:pPr>
      <w:r>
        <w:rPr/>
        <w:t xml:space="preserve">Stripping steam into strippers </w:t>
      </w:r>
    </w:p>
    <w:p>
      <w:pPr>
        <w:pStyle w:val="TextBody"/>
        <w:bidi w:val="0"/>
        <w:spacing w:before="0" w:after="283"/>
        <w:jc w:val="start"/>
        <w:rPr/>
      </w:pPr>
      <w:r>
        <w:rPr/>
        <w:t xml:space="preserve">Mixture of catalyst and hydrocarbon vapour is discharged from the riser to the riser cyclone assembly. The bulk of the spent catalyst is separated from product vapours in the cyclone assembly. If necessary the vapours leaving the riser cyclones are routed into secondary cyclone assembly located inside the reactor vessel. Separated catalysts flow through each cyclone dip leg into the stripper. Product vapours leave the reactor cyclones and flow into the main fractionator through the reactor overhead vapour line. Quench steam is injected inside the reactor vessel to reduce the temperature, so as to minimize post riser thermal cracking reactions and coke formation. Reactor dome steam is provided to sweep hydrocarbons and avoid dead areas on top of the reactor vessel that may lead to thermal cracking and coking in that area. The separated catalyst from the riser and reactor cyclone assemblies enters the catalyst stripper. </w:t>
      </w:r>
    </w:p>
    <w:p>
      <w:pPr>
        <w:pStyle w:val="TextBody"/>
        <w:bidi w:val="0"/>
        <w:spacing w:before="0" w:after="283"/>
        <w:jc w:val="start"/>
        <w:rPr/>
      </w:pPr>
      <w:r>
        <w:rPr/>
        <w:t xml:space="preserve">As the catalyst flows down the stripper, it gets stripped off the entrained hydrocarbon vapours by the up flowing steam. Stripping enhances the product recovery and reduces the carryover of hydrocarbon to the regenerator along with the spent catalyst thereof. Fluffing steam ensures the fluidization of the circulating catalyst. Stripped catalyst from the stripper flows into the regenerator dense bed through the spent catalyst standpipe (SCSP). Catalyst level in the stripper is maintained by spent catalyst slide valve (SCSV). Aeration steam is provided in the SCSP to ensure proper flow and fluidization of spent catalyst. </w:t>
      </w:r>
    </w:p>
    <w:p>
      <w:pPr>
        <w:pStyle w:val="TextBody"/>
        <w:bidi w:val="0"/>
        <w:spacing w:before="0" w:after="283"/>
        <w:jc w:val="start"/>
        <w:rPr/>
      </w:pPr>
      <w:r>
        <w:rPr/>
        <w:t xml:space="preserve">Coke adsorbed on the spent catalyst during cracking reaction is been removed in the regenerator by burning off the coke with air. Air is supplied from the air blower to the regenerator through multiple distributors. Air is also introduced at different locations of the regenerator, they are as follows; </w:t>
      </w:r>
    </w:p>
    <w:p>
      <w:pPr>
        <w:pStyle w:val="TextBody"/>
        <w:bidi w:val="0"/>
        <w:spacing w:before="0" w:after="283"/>
        <w:jc w:val="start"/>
        <w:rPr/>
      </w:pPr>
      <w:r>
        <w:rPr/>
        <w:t xml:space="preserve">T-grid air </w:t>
      </w:r>
    </w:p>
    <w:p>
      <w:pPr>
        <w:pStyle w:val="TextBody"/>
        <w:bidi w:val="0"/>
        <w:spacing w:before="0" w:after="283"/>
        <w:jc w:val="start"/>
        <w:rPr/>
      </w:pPr>
      <w:r>
        <w:rPr/>
        <w:t xml:space="preserve">Regenerated catalyst standpipe (RCSP) hopper aeration air </w:t>
      </w:r>
    </w:p>
    <w:p>
      <w:pPr>
        <w:pStyle w:val="TextBody"/>
        <w:bidi w:val="0"/>
        <w:spacing w:before="0" w:after="283"/>
        <w:jc w:val="start"/>
        <w:rPr/>
      </w:pPr>
      <w:r>
        <w:rPr/>
        <w:t xml:space="preserve">RCSP aeration air </w:t>
      </w:r>
    </w:p>
    <w:p>
      <w:pPr>
        <w:pStyle w:val="TextBody"/>
        <w:bidi w:val="0"/>
        <w:spacing w:before="0" w:after="283"/>
        <w:jc w:val="start"/>
        <w:rPr/>
      </w:pPr>
      <w:r>
        <w:rPr/>
        <w:t xml:space="preserve">Regenerator fluffing air at the bottom near the “ J” bend </w:t>
      </w:r>
    </w:p>
    <w:p>
      <w:pPr>
        <w:pStyle w:val="TextBody"/>
        <w:bidi w:val="0"/>
        <w:spacing w:before="0" w:after="283"/>
        <w:jc w:val="start"/>
        <w:rPr/>
      </w:pPr>
      <w:r>
        <w:rPr/>
        <w:t xml:space="preserve">The regenerator can be operated in two modes; </w:t>
      </w:r>
    </w:p>
    <w:p>
      <w:pPr>
        <w:pStyle w:val="TextBody"/>
        <w:bidi w:val="0"/>
        <w:spacing w:before="0" w:after="283"/>
        <w:jc w:val="start"/>
        <w:rPr/>
      </w:pPr>
      <w:r>
        <w:rPr/>
        <w:t xml:space="preserve">Partial combustion mode </w:t>
      </w:r>
    </w:p>
    <w:p>
      <w:pPr>
        <w:pStyle w:val="TextBody"/>
        <w:bidi w:val="0"/>
        <w:spacing w:before="0" w:after="283"/>
        <w:jc w:val="start"/>
        <w:rPr/>
      </w:pPr>
      <w:r>
        <w:rPr/>
        <w:t xml:space="preserve">Complete combustion mode </w:t>
      </w:r>
    </w:p>
    <w:p>
      <w:pPr>
        <w:pStyle w:val="TextBody"/>
        <w:bidi w:val="0"/>
        <w:spacing w:before="0" w:after="283"/>
        <w:jc w:val="start"/>
        <w:rPr/>
      </w:pPr>
      <w:r>
        <w:rPr/>
        <w:t xml:space="preserve">For partial combustion mode, a CO boiler is needed to convert CO to CO2. The current discussion is for complete combustion mode regenerator. </w:t>
      </w:r>
    </w:p>
    <w:p>
      <w:pPr>
        <w:pStyle w:val="TextBody"/>
        <w:bidi w:val="0"/>
        <w:spacing w:before="0" w:after="283"/>
        <w:jc w:val="start"/>
        <w:rPr/>
      </w:pPr>
      <w:r>
        <w:rPr/>
        <w:t xml:space="preserve">Flue gas from the regenerated dense bed flows to the two stage regenerator cyclone assembly. Here the entrained catalyst is separated from the flue gas. The separated catalyst flows back to the dense bed through cyclone dip legs. Flue gas from the cyclone flows out from top of the regenerator through a flue gas line. Total air flow to the regenerator is regulated based on the desired level of oxygen in flue gas. Too low O2 concentration will cause coke build up on regenerated catalyst and CO release from regenerator. Too high O2 concentration will lead to regenerator cooling. So, regenerator flue gas is regularly examined for O2, CO, CO2, NO2, SO2 analysis. </w:t>
      </w:r>
    </w:p>
    <w:p>
      <w:pPr>
        <w:pStyle w:val="Heading2"/>
        <w:bidi w:val="0"/>
        <w:jc w:val="start"/>
        <w:rPr/>
      </w:pPr>
      <w:r>
        <w:rPr/>
        <w:t xml:space="preserve">FEED CHARACTERIZATION </w:t>
      </w:r>
    </w:p>
    <w:p>
      <w:pPr>
        <w:pStyle w:val="TextBody"/>
        <w:bidi w:val="0"/>
        <w:spacing w:before="0" w:after="283"/>
        <w:jc w:val="start"/>
        <w:rPr/>
      </w:pPr>
      <w:r>
        <w:rPr/>
        <w:t xml:space="preserve">The only constant in FCC operation is the frequent change in feedstock quality. That’s why two feeds with similar boiling point ranges can exhibit huge differences in cracking performance and product yields. Feed characterization is one of the most important activities in monitoring the FCC process. Feed characterization is the process of determining physical and chemical properties of the feed. Understanding feed properties and also knowing their impact on unit’s performance is an essential thing. Trouble shooting, catalyst selection, unit optimization and subsequent process evaluation, all depend on feedstock. Feed characterization relates product yields and qualities to feed quality. Analytical techniques like mass spectrometry are sophisticated and not practical for determining complete composition of FCC feedstock. Simpler empirical correlations are often used. They are as follows; </w:t>
      </w:r>
    </w:p>
    <w:p>
      <w:pPr>
        <w:pStyle w:val="TextBody"/>
        <w:bidi w:val="0"/>
        <w:spacing w:before="0" w:after="283"/>
        <w:jc w:val="start"/>
        <w:rPr/>
      </w:pPr>
      <w:r>
        <w:rPr/>
        <w:t xml:space="preserve">oAPI gravity and UOP K </w:t>
      </w:r>
    </w:p>
    <w:p>
      <w:pPr>
        <w:pStyle w:val="TextBody"/>
        <w:bidi w:val="0"/>
        <w:spacing w:before="0" w:after="283"/>
        <w:jc w:val="start"/>
        <w:rPr/>
      </w:pPr>
      <w:r>
        <w:rPr/>
        <w:t xml:space="preserve">Boiling range </w:t>
      </w:r>
    </w:p>
    <w:p>
      <w:pPr>
        <w:pStyle w:val="TextBody"/>
        <w:bidi w:val="0"/>
        <w:spacing w:before="0" w:after="283"/>
        <w:jc w:val="start"/>
        <w:rPr/>
      </w:pPr>
      <w:r>
        <w:rPr/>
        <w:t xml:space="preserve">Average boiling point </w:t>
      </w:r>
    </w:p>
    <w:p>
      <w:pPr>
        <w:pStyle w:val="TextBody"/>
        <w:bidi w:val="0"/>
        <w:spacing w:before="0" w:after="283"/>
        <w:jc w:val="start"/>
        <w:rPr/>
      </w:pPr>
      <w:r>
        <w:rPr/>
        <w:t xml:space="preserve">Carbon residue </w:t>
      </w:r>
    </w:p>
    <w:p>
      <w:pPr>
        <w:pStyle w:val="TextBody"/>
        <w:bidi w:val="0"/>
        <w:spacing w:before="0" w:after="283"/>
        <w:jc w:val="start"/>
        <w:rPr/>
      </w:pPr>
      <w:r>
        <w:rPr/>
        <w:t xml:space="preserve">Metals </w:t>
      </w:r>
    </w:p>
    <w:p>
      <w:pPr>
        <w:pStyle w:val="TextBody"/>
        <w:bidi w:val="0"/>
        <w:spacing w:before="0" w:after="283"/>
        <w:jc w:val="start"/>
        <w:rPr/>
      </w:pPr>
      <w:r>
        <w:rPr/>
        <w:t xml:space="preserve">Sulphur, Nitrogen and Oxygen </w:t>
      </w:r>
    </w:p>
    <w:p>
      <w:pPr>
        <w:pStyle w:val="Heading2"/>
        <w:bidi w:val="0"/>
        <w:jc w:val="start"/>
        <w:rPr/>
      </w:pPr>
      <w:r>
        <w:rPr/>
        <w:t xml:space="preserve">oAPI gravity and UOP K </w:t>
      </w:r>
    </w:p>
    <w:p>
      <w:pPr>
        <w:pStyle w:val="TextBody"/>
        <w:bidi w:val="0"/>
        <w:spacing w:before="0" w:after="283"/>
        <w:jc w:val="start"/>
        <w:rPr/>
      </w:pPr>
      <w:r>
        <w:rPr/>
        <w:t xml:space="preserve">It is a specific gravity relating the density of oil to the density of water. The empirical formula for this is; </w:t>
      </w:r>
    </w:p>
    <w:p>
      <w:pPr>
        <w:pStyle w:val="TextBody"/>
        <w:bidi w:val="0"/>
        <w:spacing w:before="0" w:after="283"/>
        <w:jc w:val="start"/>
        <w:rPr/>
      </w:pPr>
      <w:r>
        <w:rPr/>
        <w:t xml:space="preserve">oAPI – 131. 5 (3. 1) </w:t>
      </w:r>
    </w:p>
    <w:p>
      <w:pPr>
        <w:pStyle w:val="TextBody"/>
        <w:bidi w:val="0"/>
        <w:spacing w:before="0" w:after="283"/>
        <w:jc w:val="start"/>
        <w:rPr/>
      </w:pPr>
      <w:r>
        <w:rPr/>
        <w:t xml:space="preserve">Feed to an FCC can range from 15o to 45o API. If the API gravity increases the charge stock will crack more readily and for the same reaction temperature there will be greater conversion. Secondly at a constant conversion level, there will be greater gasoline yield with slightly lower octane. </w:t>
      </w:r>
    </w:p>
    <w:p>
      <w:pPr>
        <w:pStyle w:val="TextBody"/>
        <w:bidi w:val="0"/>
        <w:spacing w:before="0" w:after="283"/>
        <w:jc w:val="start"/>
        <w:rPr/>
      </w:pPr>
      <w:r>
        <w:rPr/>
        <w:t xml:space="preserve">A rough indication of the quantities of paraffin present is a characterization factor which relates boiling point to specific gravity, is called the UOP K factor. This is given by; </w:t>
      </w:r>
    </w:p>
    <w:p>
      <w:pPr>
        <w:pStyle w:val="TextBody"/>
        <w:bidi w:val="0"/>
        <w:spacing w:before="0" w:after="283"/>
        <w:jc w:val="start"/>
        <w:rPr/>
      </w:pPr>
      <w:r>
        <w:rPr/>
        <w:t xml:space="preserve">(3. 2) </w:t>
      </w:r>
    </w:p>
    <w:p>
      <w:pPr>
        <w:pStyle w:val="TextBody"/>
        <w:bidi w:val="0"/>
        <w:spacing w:before="0" w:after="283"/>
        <w:jc w:val="start"/>
        <w:rPr/>
      </w:pPr>
      <w:r>
        <w:rPr/>
        <w:t xml:space="preserve">Where: </w:t>
      </w:r>
    </w:p>
    <w:p>
      <w:pPr>
        <w:pStyle w:val="TextBody"/>
        <w:bidi w:val="0"/>
        <w:spacing w:before="0" w:after="283"/>
        <w:jc w:val="start"/>
        <w:rPr/>
      </w:pPr>
      <w:r>
        <w:rPr/>
        <w:t xml:space="preserve">CABP = cubic average boiling point, oR </w:t>
      </w:r>
    </w:p>
    <w:p>
      <w:pPr>
        <w:pStyle w:val="TextBody"/>
        <w:bidi w:val="0"/>
        <w:spacing w:before="0" w:after="283"/>
        <w:jc w:val="start"/>
        <w:rPr/>
      </w:pPr>
      <w:r>
        <w:rPr/>
        <w:t xml:space="preserve">SG = specific gravity at 60 oF </w:t>
      </w:r>
    </w:p>
    <w:p>
      <w:pPr>
        <w:pStyle w:val="TextBody"/>
        <w:bidi w:val="0"/>
        <w:spacing w:before="0" w:after="283"/>
        <w:jc w:val="start"/>
        <w:rPr/>
      </w:pPr>
      <w:r>
        <w:rPr/>
        <w:t xml:space="preserve">Higher the UOP K value more is the paraffinic nature of the feedstock. </w:t>
      </w:r>
    </w:p>
    <w:p>
      <w:pPr>
        <w:pStyle w:val="Heading2"/>
        <w:bidi w:val="0"/>
        <w:jc w:val="start"/>
        <w:rPr/>
      </w:pPr>
      <w:r>
        <w:rPr/>
        <w:t xml:space="preserve">Boiling Range </w:t>
      </w:r>
    </w:p>
    <w:p>
      <w:pPr>
        <w:pStyle w:val="TextBody"/>
        <w:bidi w:val="0"/>
        <w:spacing w:before="0" w:after="283"/>
        <w:jc w:val="start"/>
        <w:rPr/>
      </w:pPr>
      <w:r>
        <w:rPr/>
        <w:t xml:space="preserve">The boiling range of FCC feed varies from an initial point of 500oF to an endpoint of about 1000oF. There are two boiling point ranges which are used to describe the lighter material in the feed. They are; </w:t>
      </w:r>
    </w:p>
    <w:p>
      <w:pPr>
        <w:pStyle w:val="TextBody"/>
        <w:bidi w:val="0"/>
        <w:spacing w:before="0" w:after="283"/>
        <w:jc w:val="start"/>
        <w:rPr/>
      </w:pPr>
      <w:r>
        <w:rPr/>
        <w:t xml:space="preserve">Per cent over 430oF </w:t>
      </w:r>
    </w:p>
    <w:p>
      <w:pPr>
        <w:pStyle w:val="TextBody"/>
        <w:bidi w:val="0"/>
        <w:spacing w:before="0" w:after="283"/>
        <w:jc w:val="start"/>
        <w:rPr/>
      </w:pPr>
      <w:r>
        <w:rPr/>
        <w:t xml:space="preserve">Per cent over 650oF </w:t>
      </w:r>
    </w:p>
    <w:p>
      <w:pPr>
        <w:pStyle w:val="TextBody"/>
        <w:bidi w:val="0"/>
        <w:spacing w:before="0" w:after="283"/>
        <w:jc w:val="start"/>
        <w:rPr/>
      </w:pPr>
      <w:r>
        <w:rPr/>
        <w:t xml:space="preserve">The first quantifies the amount of gasoline in the feed. The second one quantifies the light fuel oil in the charge. </w:t>
      </w:r>
    </w:p>
    <w:p>
      <w:pPr>
        <w:pStyle w:val="Heading2"/>
        <w:bidi w:val="0"/>
        <w:jc w:val="start"/>
        <w:rPr/>
      </w:pPr>
      <w:r>
        <w:rPr/>
        <w:t xml:space="preserve">Average boiling point </w:t>
      </w:r>
    </w:p>
    <w:p>
      <w:pPr>
        <w:pStyle w:val="TextBody"/>
        <w:bidi w:val="0"/>
        <w:spacing w:before="0" w:after="283"/>
        <w:jc w:val="start"/>
        <w:rPr/>
      </w:pPr>
      <w:r>
        <w:rPr/>
        <w:t xml:space="preserve">Average boiling point of the FCC feed depends on the average molecular weight. An increase in average boiling point and molecular weight will typically cause the following; </w:t>
      </w:r>
    </w:p>
    <w:p>
      <w:pPr>
        <w:pStyle w:val="TextBody"/>
        <w:bidi w:val="0"/>
        <w:spacing w:before="0" w:after="283"/>
        <w:jc w:val="start"/>
        <w:rPr/>
      </w:pPr>
      <w:r>
        <w:rPr/>
        <w:t xml:space="preserve">The charge will crack more readily, so at constant reactor temperature conversion will increase </w:t>
      </w:r>
    </w:p>
    <w:p>
      <w:pPr>
        <w:pStyle w:val="TextBody"/>
        <w:bidi w:val="0"/>
        <w:spacing w:before="0" w:after="283"/>
        <w:jc w:val="start"/>
        <w:rPr/>
      </w:pPr>
      <w:r>
        <w:rPr/>
        <w:t xml:space="preserve">At constant conversion, yield of C4 and lighter will decrease </w:t>
      </w:r>
    </w:p>
    <w:p>
      <w:pPr>
        <w:pStyle w:val="TextBody"/>
        <w:bidi w:val="0"/>
        <w:spacing w:before="0" w:after="283"/>
        <w:jc w:val="start"/>
        <w:rPr/>
      </w:pPr>
      <w:r>
        <w:rPr/>
        <w:t xml:space="preserve">Olefinic content of the product will decrease </w:t>
      </w:r>
    </w:p>
    <w:p>
      <w:pPr>
        <w:pStyle w:val="TextBody"/>
        <w:bidi w:val="0"/>
        <w:spacing w:before="0" w:after="283"/>
        <w:jc w:val="start"/>
        <w:rPr/>
      </w:pPr>
      <w:r>
        <w:rPr/>
        <w:t xml:space="preserve">Regenerator temperature will tend to rise </w:t>
      </w:r>
    </w:p>
    <w:p>
      <w:pPr>
        <w:pStyle w:val="TextBody"/>
        <w:bidi w:val="0"/>
        <w:spacing w:before="0" w:after="283"/>
        <w:jc w:val="start"/>
        <w:rPr/>
      </w:pPr>
      <w:r>
        <w:rPr/>
        <w:t xml:space="preserve">At constant conversion, the gasoline yield will increase about 1% for an increase in the molecular weight of 20. </w:t>
      </w:r>
    </w:p>
    <w:p>
      <w:pPr>
        <w:pStyle w:val="Heading2"/>
        <w:bidi w:val="0"/>
        <w:jc w:val="start"/>
        <w:rPr/>
      </w:pPr>
      <w:r>
        <w:rPr/>
        <w:t xml:space="preserve">Carbon residue </w:t>
      </w:r>
    </w:p>
    <w:p>
      <w:pPr>
        <w:pStyle w:val="TextBody"/>
        <w:bidi w:val="0"/>
        <w:spacing w:before="0" w:after="283"/>
        <w:jc w:val="start"/>
        <w:rPr/>
      </w:pPr>
      <w:r>
        <w:rPr/>
        <w:t xml:space="preserve">The carbon residue of a feedstock is an indirect measure of its coke producing nature. Values may be determined by either Conradson or Ramsbottom methods. The carbon residue can be a useful number for determining possible contamination in storage. Entrainment in vacuum tower is a common cause of increased carbon residue. Colour may be used to approximately evaluate the carbon content of the feedstock. Darker stocks tend to have higher carbon residues. </w:t>
      </w:r>
    </w:p>
    <w:p>
      <w:pPr>
        <w:pStyle w:val="Heading2"/>
        <w:bidi w:val="0"/>
        <w:jc w:val="start"/>
        <w:rPr/>
      </w:pPr>
      <w:r>
        <w:rPr/>
        <w:t xml:space="preserve">Metals </w:t>
      </w:r>
    </w:p>
    <w:p>
      <w:pPr>
        <w:pStyle w:val="TextBody"/>
        <w:bidi w:val="0"/>
        <w:spacing w:before="0" w:after="283"/>
        <w:jc w:val="start"/>
        <w:rPr/>
      </w:pPr>
      <w:r>
        <w:rPr/>
        <w:t xml:space="preserve">Organometallic compounds in the FCC feed can cause serious overcracking if the metals deposit on the catalyst. The cleanliness of a chargestock is given by a metals factor: </w:t>
      </w:r>
    </w:p>
    <w:p>
      <w:pPr>
        <w:pStyle w:val="TextBody"/>
        <w:bidi w:val="0"/>
        <w:spacing w:before="0" w:after="283"/>
        <w:jc w:val="start"/>
        <w:rPr/>
      </w:pPr>
      <w:r>
        <w:rPr/>
        <w:t xml:space="preserve">Fm = Fe + V + 10 (Ni + Cu) (3. 3) </w:t>
      </w:r>
    </w:p>
    <w:p>
      <w:pPr>
        <w:pStyle w:val="TextBody"/>
        <w:bidi w:val="0"/>
        <w:spacing w:before="0" w:after="283"/>
        <w:jc w:val="start"/>
        <w:rPr/>
      </w:pPr>
      <w:r>
        <w:rPr/>
        <w:t xml:space="preserve">Where: </w:t>
      </w:r>
    </w:p>
    <w:p>
      <w:pPr>
        <w:pStyle w:val="TextBody"/>
        <w:bidi w:val="0"/>
        <w:spacing w:before="0" w:after="283"/>
        <w:jc w:val="start"/>
        <w:rPr/>
      </w:pPr>
      <w:r>
        <w:rPr/>
        <w:t xml:space="preserve">Fm = Metals Factor </w:t>
      </w:r>
    </w:p>
    <w:p>
      <w:pPr>
        <w:pStyle w:val="TextBody"/>
        <w:bidi w:val="0"/>
        <w:spacing w:before="0" w:after="283"/>
        <w:jc w:val="start"/>
        <w:rPr/>
      </w:pPr>
      <w:r>
        <w:rPr/>
        <w:t xml:space="preserve">Fe = Iron concentration </w:t>
      </w:r>
    </w:p>
    <w:p>
      <w:pPr>
        <w:pStyle w:val="TextBody"/>
        <w:bidi w:val="0"/>
        <w:spacing w:before="0" w:after="283"/>
        <w:jc w:val="start"/>
        <w:rPr/>
      </w:pPr>
      <w:r>
        <w:rPr/>
        <w:t xml:space="preserve">V = Vanadium concentration </w:t>
      </w:r>
    </w:p>
    <w:p>
      <w:pPr>
        <w:pStyle w:val="TextBody"/>
        <w:bidi w:val="0"/>
        <w:spacing w:before="0" w:after="283"/>
        <w:jc w:val="start"/>
        <w:rPr/>
      </w:pPr>
      <w:r>
        <w:rPr/>
        <w:t xml:space="preserve">Ni = Nickel concentration </w:t>
      </w:r>
    </w:p>
    <w:p>
      <w:pPr>
        <w:pStyle w:val="TextBody"/>
        <w:bidi w:val="0"/>
        <w:spacing w:before="0" w:after="283"/>
        <w:jc w:val="start"/>
        <w:rPr/>
      </w:pPr>
      <w:r>
        <w:rPr/>
        <w:t xml:space="preserve">Cu = Copper concentration </w:t>
      </w:r>
    </w:p>
    <w:p>
      <w:pPr>
        <w:pStyle w:val="TextBody"/>
        <w:bidi w:val="0"/>
        <w:spacing w:before="0" w:after="283"/>
        <w:jc w:val="start"/>
        <w:rPr/>
      </w:pPr>
      <w:r>
        <w:rPr/>
        <w:t xml:space="preserve">All metal concentrations are ppm by weight in the feed. A factor of 1. 0 is considered safe, over 3. 0 indicate a danger of poisoning of catalyst. </w:t>
      </w:r>
    </w:p>
    <w:p>
      <w:pPr>
        <w:pStyle w:val="Heading2"/>
        <w:bidi w:val="0"/>
        <w:jc w:val="start"/>
        <w:rPr/>
      </w:pPr>
      <w:r>
        <w:rPr/>
        <w:t xml:space="preserve">Sulfur, Nitrogen, Oxygen </w:t>
      </w:r>
    </w:p>
    <w:p>
      <w:pPr>
        <w:pStyle w:val="TextBody"/>
        <w:bidi w:val="0"/>
        <w:spacing w:before="0" w:after="283"/>
        <w:jc w:val="start"/>
        <w:rPr/>
      </w:pPr>
      <w:r>
        <w:rPr/>
        <w:t xml:space="preserve">Sulfur is as undesirable in FCC feed as it is in the feed to most of the refining units, causing corrosion of the equipment and increased difficulty in treating products. At 50% conversion about 35% sulfur charged is converted to H2S, and at 70% conversion the figure will rise to 50%. Nitrogen produces NH3 and CN- in the reactors, and NOx and trace quantities of NH3 in the regenerator. These NH3 and CN- cause plugging and corrosion, while the NOx and NH3 in the flue gas cause environmental problems. Gas oil will absorb oxygen in storage unless the tanks are gas blanketed. This oxygen will combine with the compounds in the oil at about 450oF to form gum, which fouls heat exchangers. </w:t>
      </w:r>
    </w:p>
    <w:p>
      <w:pPr>
        <w:pStyle w:val="Heading2"/>
        <w:bidi w:val="0"/>
        <w:jc w:val="start"/>
        <w:rPr/>
      </w:pPr>
      <w:r>
        <w:rPr/>
        <w:t xml:space="preserve">FCC REACTION CHEMISTRY </w:t>
      </w:r>
    </w:p>
    <w:p>
      <w:pPr>
        <w:pStyle w:val="TextBody"/>
        <w:bidi w:val="0"/>
        <w:spacing w:before="0" w:after="283"/>
        <w:jc w:val="start"/>
        <w:rPr/>
      </w:pPr>
      <w:r>
        <w:rPr/>
        <w:t xml:space="preserve">Cracking reactions are predominantly catalytic, but some non-selective thermal cracking reactions do take place. The two processes proceed via different chemistry. The occurrence of both the reactions is confirmed by distribution of products. Catalytic cracking proceeds mainly via carbenium ion intermediates. There are three dominant reactions in cracking are catalytic cracking, isomerization, hydrogen transfer. The idealized reaction classes are tabled below with specific reactions to support them. </w:t>
      </w:r>
    </w:p>
    <w:p>
      <w:pPr>
        <w:pStyle w:val="TextBody"/>
        <w:bidi w:val="0"/>
        <w:spacing w:before="0" w:after="283"/>
        <w:jc w:val="start"/>
        <w:rPr/>
      </w:pPr>
      <w:r>
        <w:rPr/>
        <w:t xml:space="preserve">(Table: 1 – idealized reactions of importance in FCCU) </w:t>
      </w:r>
    </w:p>
    <w:p>
      <w:pPr>
        <w:pStyle w:val="TextBody"/>
        <w:bidi w:val="0"/>
        <w:spacing w:before="0" w:after="283"/>
        <w:jc w:val="start"/>
        <w:rPr/>
      </w:pPr>
      <w:r>
        <w:rPr/>
        <w:t xml:space="preserve">Reaction classes </w:t>
      </w:r>
    </w:p>
    <w:p>
      <w:pPr>
        <w:pStyle w:val="TextBody"/>
        <w:bidi w:val="0"/>
        <w:spacing w:before="0" w:after="283"/>
        <w:jc w:val="start"/>
        <w:rPr/>
      </w:pPr>
      <w:r>
        <w:rPr/>
        <w:t xml:space="preserve">Specific reactions </w:t>
      </w:r>
    </w:p>
    <w:p>
      <w:pPr>
        <w:pStyle w:val="TextBody"/>
        <w:bidi w:val="0"/>
        <w:spacing w:before="0" w:after="283"/>
        <w:jc w:val="start"/>
        <w:rPr/>
      </w:pPr>
      <w:r>
        <w:rPr/>
        <w:t xml:space="preserve">Cracking </w:t>
      </w:r>
    </w:p>
    <w:p>
      <w:pPr>
        <w:pStyle w:val="TextBody"/>
        <w:bidi w:val="0"/>
        <w:spacing w:before="0" w:after="283"/>
        <w:jc w:val="start"/>
        <w:rPr/>
      </w:pPr>
      <w:r>
        <w:rPr/>
        <w:t xml:space="preserve">n-C10H22 n-C7H16 + C3H6 ; 1-C8H16 2C4H8 </w:t>
      </w:r>
    </w:p>
    <w:p>
      <w:pPr>
        <w:pStyle w:val="TextBody"/>
        <w:bidi w:val="0"/>
        <w:spacing w:before="0" w:after="283"/>
        <w:jc w:val="start"/>
        <w:rPr/>
      </w:pPr>
      <w:r>
        <w:rPr/>
        <w:t xml:space="preserve">Hydrogen transfer </w:t>
      </w:r>
    </w:p>
    <w:p>
      <w:pPr>
        <w:pStyle w:val="TextBody"/>
        <w:bidi w:val="0"/>
        <w:spacing w:before="0" w:after="283"/>
        <w:jc w:val="start"/>
        <w:rPr/>
      </w:pPr>
      <w:r>
        <w:rPr/>
        <w:t xml:space="preserve">4C6H12 3C6H14 + C6H6 ; cyclo-C6H12 + 3 1-C5H10 3n-C5H12 + C6H6 </w:t>
      </w:r>
    </w:p>
    <w:p>
      <w:pPr>
        <w:pStyle w:val="TextBody"/>
        <w:bidi w:val="0"/>
        <w:spacing w:before="0" w:after="283"/>
        <w:jc w:val="start"/>
        <w:rPr/>
      </w:pPr>
      <w:r>
        <w:rPr/>
        <w:t xml:space="preserve">Isomerization </w:t>
      </w:r>
    </w:p>
    <w:p>
      <w:pPr>
        <w:pStyle w:val="TextBody"/>
        <w:bidi w:val="0"/>
        <w:spacing w:before="0" w:after="283"/>
        <w:jc w:val="start"/>
        <w:rPr/>
      </w:pPr>
      <w:r>
        <w:rPr/>
        <w:t xml:space="preserve">1-C4H8 trans-2-C4H8 ; n-C6H10 iso-C4H10 ; o-C6H4(CH3)2 m- C6H4(CH3)2 </w:t>
      </w:r>
    </w:p>
    <w:p>
      <w:pPr>
        <w:pStyle w:val="TextBody"/>
        <w:bidi w:val="0"/>
        <w:spacing w:before="0" w:after="283"/>
        <w:jc w:val="start"/>
        <w:rPr/>
      </w:pPr>
      <w:r>
        <w:rPr/>
        <w:t xml:space="preserve">Transalkylation </w:t>
      </w:r>
    </w:p>
    <w:p>
      <w:pPr>
        <w:pStyle w:val="TextBody"/>
        <w:bidi w:val="0"/>
        <w:spacing w:before="0" w:after="283"/>
        <w:jc w:val="start"/>
        <w:rPr/>
      </w:pPr>
      <w:r>
        <w:rPr/>
        <w:t xml:space="preserve">C6H6 + m- C6H4(CH3)2 2C6H5CH3 </w:t>
      </w:r>
    </w:p>
    <w:p>
      <w:pPr>
        <w:pStyle w:val="TextBody"/>
        <w:bidi w:val="0"/>
        <w:spacing w:before="0" w:after="283"/>
        <w:jc w:val="start"/>
        <w:rPr/>
      </w:pPr>
      <w:r>
        <w:rPr/>
        <w:t xml:space="preserve">Cyclization </w:t>
      </w:r>
    </w:p>
    <w:p>
      <w:pPr>
        <w:pStyle w:val="TextBody"/>
        <w:bidi w:val="0"/>
        <w:spacing w:before="0" w:after="283"/>
        <w:jc w:val="start"/>
        <w:rPr/>
      </w:pPr>
      <w:r>
        <w:rPr/>
        <w:t xml:space="preserve">1-C7H14 CH3-cyclo-C6H11 </w:t>
      </w:r>
    </w:p>
    <w:p>
      <w:pPr>
        <w:pStyle w:val="TextBody"/>
        <w:bidi w:val="0"/>
        <w:spacing w:before="0" w:after="283"/>
        <w:jc w:val="start"/>
        <w:rPr/>
      </w:pPr>
      <w:r>
        <w:rPr/>
        <w:t xml:space="preserve">Dealkylation </w:t>
      </w:r>
    </w:p>
    <w:p>
      <w:pPr>
        <w:pStyle w:val="TextBody"/>
        <w:bidi w:val="0"/>
        <w:spacing w:before="0" w:after="283"/>
        <w:jc w:val="start"/>
        <w:rPr/>
      </w:pPr>
      <w:r>
        <w:rPr/>
        <w:t xml:space="preserve">Iso-C3H7-C6H5 C6H6 + C3H6 </w:t>
      </w:r>
    </w:p>
    <w:p>
      <w:pPr>
        <w:pStyle w:val="TextBody"/>
        <w:bidi w:val="0"/>
        <w:spacing w:before="0" w:after="283"/>
        <w:jc w:val="start"/>
        <w:rPr/>
      </w:pPr>
      <w:r>
        <w:rPr/>
        <w:t xml:space="preserve">Dehydrogenation </w:t>
      </w:r>
    </w:p>
    <w:p>
      <w:pPr>
        <w:pStyle w:val="TextBody"/>
        <w:bidi w:val="0"/>
        <w:spacing w:before="0" w:after="283"/>
        <w:jc w:val="start"/>
        <w:rPr/>
      </w:pPr>
      <w:r>
        <w:rPr/>
        <w:t xml:space="preserve">n-C6H14 1-C6H12 + H2 </w:t>
      </w:r>
    </w:p>
    <w:p>
      <w:pPr>
        <w:pStyle w:val="TextBody"/>
        <w:bidi w:val="0"/>
        <w:spacing w:before="0" w:after="283"/>
        <w:jc w:val="start"/>
        <w:rPr/>
      </w:pPr>
      <w:r>
        <w:rPr/>
        <w:t xml:space="preserve">Polymerization </w:t>
      </w:r>
    </w:p>
    <w:p>
      <w:pPr>
        <w:pStyle w:val="TextBody"/>
        <w:bidi w:val="0"/>
        <w:spacing w:before="0" w:after="283"/>
        <w:jc w:val="start"/>
        <w:rPr/>
      </w:pPr>
      <w:r>
        <w:rPr/>
        <w:t xml:space="preserve">3C2H4 1-C6H12 </w:t>
      </w:r>
    </w:p>
    <w:p>
      <w:pPr>
        <w:pStyle w:val="TextBody"/>
        <w:bidi w:val="0"/>
        <w:spacing w:before="0" w:after="283"/>
        <w:jc w:val="start"/>
        <w:rPr/>
      </w:pPr>
      <w:r>
        <w:rPr/>
        <w:t xml:space="preserve">Paraffin alkylation </w:t>
      </w:r>
    </w:p>
    <w:p>
      <w:pPr>
        <w:pStyle w:val="TextBody"/>
        <w:bidi w:val="0"/>
        <w:spacing w:before="0" w:after="283"/>
        <w:jc w:val="start"/>
        <w:rPr/>
      </w:pPr>
      <w:r>
        <w:rPr/>
        <w:t xml:space="preserve">1-C4H8 + iso-C4H10 iso-C8H18 </w:t>
      </w:r>
    </w:p>
    <w:p>
      <w:pPr>
        <w:pStyle w:val="TextBody"/>
        <w:bidi w:val="0"/>
        <w:spacing w:before="0" w:after="283"/>
        <w:jc w:val="start"/>
        <w:rPr/>
      </w:pPr>
      <w:r>
        <w:rPr/>
        <w:t xml:space="preserve">Some of the reactions are endothermic in nature and some are exothermic in nature. Each reaction has a heat of reaction associated with it. The overall heat of reaction is the combination of both the types of heat of reactions. Though there are a number of exothermic reactions, then also the net reaction is endothermic. It is apparent that the type and magnitude of reactions have an impact on the heat balance of the unit. If the catalyst is with less hydrogen transfer characteristics, it will cause the net heat of reaction to be more endothermic. This in turn results in higher catalyst circulation and possibly a higher coke yield to maintain the heat balance. </w:t>
      </w:r>
    </w:p>
    <w:p>
      <w:pPr>
        <w:pStyle w:val="Heading2"/>
        <w:bidi w:val="0"/>
        <w:jc w:val="start"/>
        <w:rPr/>
      </w:pPr>
      <w:r>
        <w:rPr/>
        <w:t xml:space="preserve">FCC UNIT MATERIAL BALANCE </w:t>
      </w:r>
    </w:p>
    <w:p>
      <w:pPr>
        <w:pStyle w:val="TextBody"/>
        <w:bidi w:val="0"/>
        <w:spacing w:before="0" w:after="283"/>
        <w:jc w:val="start"/>
        <w:rPr/>
      </w:pPr>
      <w:r>
        <w:rPr/>
        <w:t xml:space="preserve">For this, a complete set of commercial plant data is used. The data is given in subsequent tables below; </w:t>
      </w:r>
    </w:p>
    <w:p>
      <w:pPr>
        <w:pStyle w:val="Heading2"/>
        <w:bidi w:val="0"/>
        <w:jc w:val="start"/>
        <w:rPr/>
      </w:pPr>
      <w:r>
        <w:rPr/>
        <w:t xml:space="preserve">FEEDSTOCK </w:t>
      </w:r>
    </w:p>
    <w:p>
      <w:pPr>
        <w:pStyle w:val="TextBody"/>
        <w:bidi w:val="0"/>
        <w:spacing w:before="0" w:after="283"/>
        <w:jc w:val="start"/>
        <w:rPr/>
      </w:pPr>
      <w:r>
        <w:rPr/>
        <w:t xml:space="preserve">(Table: 2 – Properties of feed components) </w:t>
      </w:r>
    </w:p>
    <w:p>
      <w:pPr>
        <w:pStyle w:val="Heading2"/>
        <w:bidi w:val="0"/>
        <w:jc w:val="start"/>
        <w:rPr/>
      </w:pPr>
      <w:r>
        <w:rPr/>
        <w:t xml:space="preserve">Feed </w:t>
      </w:r>
    </w:p>
    <w:p>
      <w:pPr>
        <w:pStyle w:val="Heading2"/>
        <w:bidi w:val="0"/>
        <w:jc w:val="start"/>
        <w:rPr/>
      </w:pPr>
      <w:r>
        <w:rPr/>
        <w:t xml:space="preserve">Unit </w:t>
      </w:r>
    </w:p>
    <w:p>
      <w:pPr>
        <w:pStyle w:val="Heading2"/>
        <w:bidi w:val="0"/>
        <w:jc w:val="start"/>
        <w:rPr/>
      </w:pPr>
      <w:r>
        <w:rPr/>
        <w:t xml:space="preserve">Hydrotreated </w:t>
      </w:r>
    </w:p>
    <w:p>
      <w:pPr>
        <w:pStyle w:val="Heading2"/>
        <w:bidi w:val="0"/>
        <w:jc w:val="start"/>
        <w:rPr/>
      </w:pPr>
      <w:r>
        <w:rPr/>
        <w:t xml:space="preserve">VGO </w:t>
      </w:r>
    </w:p>
    <w:p>
      <w:pPr>
        <w:pStyle w:val="Heading2"/>
        <w:bidi w:val="0"/>
        <w:jc w:val="start"/>
        <w:rPr/>
      </w:pPr>
      <w:r>
        <w:rPr/>
        <w:t xml:space="preserve">Un-hydrotreated </w:t>
      </w:r>
    </w:p>
    <w:p>
      <w:pPr>
        <w:pStyle w:val="Heading2"/>
        <w:bidi w:val="0"/>
        <w:jc w:val="start"/>
        <w:rPr/>
      </w:pPr>
      <w:r>
        <w:rPr/>
        <w:t xml:space="preserve">VGO </w:t>
      </w:r>
    </w:p>
    <w:p>
      <w:pPr>
        <w:pStyle w:val="Heading2"/>
        <w:bidi w:val="0"/>
        <w:jc w:val="start"/>
        <w:rPr/>
      </w:pPr>
      <w:r>
        <w:rPr/>
        <w:t xml:space="preserve">Light Coker Naphtha </w:t>
      </w:r>
    </w:p>
    <w:p>
      <w:pPr>
        <w:pStyle w:val="TextBody"/>
        <w:bidi w:val="0"/>
        <w:spacing w:before="0" w:after="283"/>
        <w:jc w:val="start"/>
        <w:rPr/>
      </w:pPr>
      <w:r>
        <w:rPr/>
        <w:t xml:space="preserve">Quantity, TMTPA </w:t>
      </w:r>
    </w:p>
    <w:p>
      <w:pPr>
        <w:pStyle w:val="TextBody"/>
        <w:bidi w:val="0"/>
        <w:spacing w:before="0" w:after="283"/>
        <w:jc w:val="start"/>
        <w:rPr/>
      </w:pPr>
      <w:r>
        <w:rPr/>
        <w:t xml:space="preserve">3200 </w:t>
      </w:r>
    </w:p>
    <w:p>
      <w:pPr>
        <w:pStyle w:val="TextBody"/>
        <w:bidi w:val="0"/>
        <w:spacing w:before="0" w:after="283"/>
        <w:jc w:val="start"/>
        <w:rPr/>
      </w:pPr>
      <w:r>
        <w:rPr/>
        <w:t xml:space="preserve">800 </w:t>
      </w:r>
    </w:p>
    <w:p>
      <w:pPr>
        <w:pStyle w:val="TextBody"/>
        <w:bidi w:val="0"/>
        <w:spacing w:before="0" w:after="283"/>
        <w:jc w:val="start"/>
        <w:rPr/>
      </w:pPr>
      <w:r>
        <w:rPr/>
        <w:t xml:space="preserve">170 </w:t>
      </w:r>
    </w:p>
    <w:p>
      <w:pPr>
        <w:pStyle w:val="TextBody"/>
        <w:bidi w:val="0"/>
        <w:spacing w:before="0" w:after="283"/>
        <w:jc w:val="start"/>
        <w:rPr/>
      </w:pPr>
      <w:r>
        <w:rPr/>
        <w:t xml:space="preserve">% of total feed </w:t>
      </w:r>
    </w:p>
    <w:p>
      <w:pPr>
        <w:pStyle w:val="TextBody"/>
        <w:bidi w:val="0"/>
        <w:spacing w:before="0" w:after="283"/>
        <w:jc w:val="start"/>
        <w:rPr/>
      </w:pPr>
      <w:r>
        <w:rPr/>
        <w:t xml:space="preserve">wt% </w:t>
      </w:r>
    </w:p>
    <w:p>
      <w:pPr>
        <w:pStyle w:val="TextBody"/>
        <w:bidi w:val="0"/>
        <w:spacing w:before="0" w:after="283"/>
        <w:jc w:val="start"/>
        <w:rPr/>
      </w:pPr>
      <w:r>
        <w:rPr/>
        <w:t xml:space="preserve">76. 74 </w:t>
      </w:r>
    </w:p>
    <w:p>
      <w:pPr>
        <w:pStyle w:val="TextBody"/>
        <w:bidi w:val="0"/>
        <w:spacing w:before="0" w:after="283"/>
        <w:jc w:val="start"/>
        <w:rPr/>
      </w:pPr>
      <w:r>
        <w:rPr/>
        <w:t xml:space="preserve">19. 18 </w:t>
      </w:r>
    </w:p>
    <w:p>
      <w:pPr>
        <w:pStyle w:val="TextBody"/>
        <w:bidi w:val="0"/>
        <w:spacing w:before="0" w:after="283"/>
        <w:jc w:val="start"/>
        <w:rPr/>
      </w:pPr>
      <w:r>
        <w:rPr/>
        <w:t xml:space="preserve">4. 08 </w:t>
      </w:r>
    </w:p>
    <w:p>
      <w:pPr>
        <w:pStyle w:val="TextBody"/>
        <w:bidi w:val="0"/>
        <w:spacing w:before="0" w:after="283"/>
        <w:jc w:val="start"/>
        <w:rPr/>
      </w:pPr>
      <w:r>
        <w:rPr/>
        <w:t xml:space="preserve">Density @ 15oC </w:t>
      </w:r>
    </w:p>
    <w:p>
      <w:pPr>
        <w:pStyle w:val="TextBody"/>
        <w:bidi w:val="0"/>
        <w:spacing w:before="0" w:after="283"/>
        <w:jc w:val="start"/>
        <w:rPr/>
      </w:pPr>
      <w:r>
        <w:rPr/>
        <w:t xml:space="preserve">gm/cc </w:t>
      </w:r>
    </w:p>
    <w:p>
      <w:pPr>
        <w:pStyle w:val="TextBody"/>
        <w:bidi w:val="0"/>
        <w:spacing w:before="0" w:after="283"/>
        <w:jc w:val="start"/>
        <w:rPr/>
      </w:pPr>
      <w:r>
        <w:rPr/>
        <w:t xml:space="preserve">0. 894 </w:t>
      </w:r>
    </w:p>
    <w:p>
      <w:pPr>
        <w:pStyle w:val="TextBody"/>
        <w:bidi w:val="0"/>
        <w:spacing w:before="0" w:after="283"/>
        <w:jc w:val="start"/>
        <w:rPr/>
      </w:pPr>
      <w:r>
        <w:rPr/>
        <w:t xml:space="preserve">0. 932 </w:t>
      </w:r>
    </w:p>
    <w:p>
      <w:pPr>
        <w:pStyle w:val="TextBody"/>
        <w:bidi w:val="0"/>
        <w:spacing w:before="0" w:after="283"/>
        <w:jc w:val="start"/>
        <w:rPr/>
      </w:pPr>
      <w:r>
        <w:rPr/>
        <w:t xml:space="preserve">0. 6762 </w:t>
      </w:r>
    </w:p>
    <w:p>
      <w:pPr>
        <w:pStyle w:val="TextBody"/>
        <w:bidi w:val="0"/>
        <w:spacing w:before="0" w:after="283"/>
        <w:jc w:val="start"/>
        <w:rPr/>
      </w:pPr>
      <w:r>
        <w:rPr/>
        <w:t xml:space="preserve">CCR </w:t>
      </w:r>
    </w:p>
    <w:p>
      <w:pPr>
        <w:pStyle w:val="TextBody"/>
        <w:bidi w:val="0"/>
        <w:spacing w:before="0" w:after="283"/>
        <w:jc w:val="start"/>
        <w:rPr/>
      </w:pPr>
      <w:r>
        <w:rPr/>
        <w:t xml:space="preserve">wt% </w:t>
      </w:r>
    </w:p>
    <w:p>
      <w:pPr>
        <w:pStyle w:val="TextBody"/>
        <w:bidi w:val="0"/>
        <w:spacing w:before="0" w:after="283"/>
        <w:jc w:val="start"/>
        <w:rPr/>
      </w:pPr>
      <w:r>
        <w:rPr/>
        <w:t xml:space="preserve">0. 1 </w:t>
      </w:r>
    </w:p>
    <w:p>
      <w:pPr>
        <w:pStyle w:val="TextBody"/>
        <w:bidi w:val="0"/>
        <w:spacing w:before="0" w:after="283"/>
        <w:jc w:val="start"/>
        <w:rPr/>
      </w:pPr>
      <w:r>
        <w:rPr/>
        <w:t xml:space="preserve">1. 2 </w:t>
      </w:r>
    </w:p>
    <w:p>
      <w:pPr>
        <w:pStyle w:val="Heading2"/>
        <w:bidi w:val="0"/>
        <w:jc w:val="start"/>
        <w:rPr/>
      </w:pPr>
      <w:r>
        <w:rPr/>
        <w:t xml:space="preserve">– </w:t>
      </w:r>
    </w:p>
    <w:p>
      <w:pPr>
        <w:pStyle w:val="TextBody"/>
        <w:bidi w:val="0"/>
        <w:spacing w:before="0" w:after="283"/>
        <w:jc w:val="start"/>
        <w:rPr/>
      </w:pPr>
      <w:r>
        <w:rPr/>
        <w:t xml:space="preserve">Sulfur </w:t>
      </w:r>
    </w:p>
    <w:p>
      <w:pPr>
        <w:pStyle w:val="TextBody"/>
        <w:bidi w:val="0"/>
        <w:spacing w:before="0" w:after="283"/>
        <w:jc w:val="start"/>
        <w:rPr/>
      </w:pPr>
      <w:r>
        <w:rPr/>
        <w:t xml:space="preserve">wt% </w:t>
      </w:r>
    </w:p>
    <w:p>
      <w:pPr>
        <w:pStyle w:val="TextBody"/>
        <w:bidi w:val="0"/>
        <w:spacing w:before="0" w:after="283"/>
        <w:jc w:val="start"/>
        <w:rPr/>
      </w:pPr>
      <w:r>
        <w:rPr/>
        <w:t xml:space="preserve">0. 1 </w:t>
      </w:r>
    </w:p>
    <w:p>
      <w:pPr>
        <w:pStyle w:val="TextBody"/>
        <w:bidi w:val="0"/>
        <w:spacing w:before="0" w:after="283"/>
        <w:jc w:val="start"/>
        <w:rPr/>
      </w:pPr>
      <w:r>
        <w:rPr/>
        <w:t xml:space="preserve">3. 32 </w:t>
      </w:r>
    </w:p>
    <w:p>
      <w:pPr>
        <w:pStyle w:val="TextBody"/>
        <w:bidi w:val="0"/>
        <w:spacing w:before="0" w:after="283"/>
        <w:jc w:val="start"/>
        <w:rPr/>
      </w:pPr>
      <w:r>
        <w:rPr/>
        <w:t xml:space="preserve">0. 434 </w:t>
      </w:r>
    </w:p>
    <w:p>
      <w:pPr>
        <w:pStyle w:val="TextBody"/>
        <w:bidi w:val="0"/>
        <w:spacing w:before="0" w:after="283"/>
        <w:jc w:val="start"/>
        <w:rPr/>
      </w:pPr>
      <w:r>
        <w:rPr/>
        <w:t xml:space="preserve">Hydrogen content </w:t>
      </w:r>
    </w:p>
    <w:p>
      <w:pPr>
        <w:pStyle w:val="TextBody"/>
        <w:bidi w:val="0"/>
        <w:spacing w:before="0" w:after="283"/>
        <w:jc w:val="start"/>
        <w:rPr/>
      </w:pPr>
      <w:r>
        <w:rPr/>
        <w:t xml:space="preserve">wt% </w:t>
      </w:r>
    </w:p>
    <w:p>
      <w:pPr>
        <w:pStyle w:val="TextBody"/>
        <w:bidi w:val="0"/>
        <w:spacing w:before="0" w:after="283"/>
        <w:jc w:val="start"/>
        <w:rPr/>
      </w:pPr>
      <w:r>
        <w:rPr/>
        <w:t xml:space="preserve">13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Ni + V </w:t>
      </w:r>
    </w:p>
    <w:p>
      <w:pPr>
        <w:pStyle w:val="TextBody"/>
        <w:bidi w:val="0"/>
        <w:spacing w:before="0" w:after="283"/>
        <w:jc w:val="start"/>
        <w:rPr/>
      </w:pPr>
      <w:r>
        <w:rPr/>
        <w:t xml:space="preserve">wppm </w:t>
      </w:r>
    </w:p>
    <w:p>
      <w:pPr>
        <w:pStyle w:val="TextBody"/>
        <w:bidi w:val="0"/>
        <w:spacing w:before="0" w:after="283"/>
        <w:jc w:val="start"/>
        <w:rPr/>
      </w:pPr>
      <w:r>
        <w:rPr/>
        <w:t xml:space="preserve">1 </w:t>
      </w:r>
    </w:p>
    <w:p>
      <w:pPr>
        <w:pStyle w:val="TextBody"/>
        <w:bidi w:val="0"/>
        <w:spacing w:before="0" w:after="283"/>
        <w:jc w:val="start"/>
        <w:rPr/>
      </w:pPr>
      <w:r>
        <w:rPr/>
        <w:t xml:space="preserve">6. 38 </w:t>
      </w:r>
    </w:p>
    <w:p>
      <w:pPr>
        <w:pStyle w:val="Heading2"/>
        <w:bidi w:val="0"/>
        <w:jc w:val="start"/>
        <w:rPr/>
      </w:pPr>
      <w:r>
        <w:rPr/>
        <w:t xml:space="preserve">– </w:t>
      </w:r>
    </w:p>
    <w:p>
      <w:pPr>
        <w:pStyle w:val="TextBody"/>
        <w:bidi w:val="0"/>
        <w:spacing w:before="0" w:after="283"/>
        <w:jc w:val="start"/>
        <w:rPr/>
      </w:pPr>
      <w:r>
        <w:rPr/>
        <w:t xml:space="preserve">Nitrogen </w:t>
      </w:r>
    </w:p>
    <w:p>
      <w:pPr>
        <w:pStyle w:val="TextBody"/>
        <w:bidi w:val="0"/>
        <w:spacing w:before="0" w:after="283"/>
        <w:jc w:val="start"/>
        <w:rPr/>
      </w:pPr>
      <w:r>
        <w:rPr/>
        <w:t xml:space="preserve">wppm </w:t>
      </w:r>
    </w:p>
    <w:p>
      <w:pPr>
        <w:pStyle w:val="TextBody"/>
        <w:bidi w:val="0"/>
        <w:spacing w:before="0" w:after="283"/>
        <w:jc w:val="start"/>
        <w:rPr/>
      </w:pPr>
      <w:r>
        <w:rPr/>
        <w:t xml:space="preserve">500 </w:t>
      </w:r>
    </w:p>
    <w:p>
      <w:pPr>
        <w:pStyle w:val="TextBody"/>
        <w:bidi w:val="0"/>
        <w:spacing w:before="0" w:after="283"/>
        <w:jc w:val="start"/>
        <w:rPr/>
      </w:pPr>
      <w:r>
        <w:rPr/>
        <w:t xml:space="preserve">1594 </w:t>
      </w:r>
    </w:p>
    <w:p>
      <w:pPr>
        <w:pStyle w:val="TextBody"/>
        <w:bidi w:val="0"/>
        <w:spacing w:before="0" w:after="283"/>
        <w:jc w:val="start"/>
        <w:rPr/>
      </w:pPr>
      <w:r>
        <w:rPr/>
        <w:t xml:space="preserve">30 </w:t>
      </w:r>
    </w:p>
    <w:p>
      <w:pPr>
        <w:pStyle w:val="TextBody"/>
        <w:bidi w:val="0"/>
        <w:spacing w:before="0" w:after="283"/>
        <w:jc w:val="start"/>
        <w:rPr/>
      </w:pPr>
      <w:r>
        <w:rPr/>
        <w:t xml:space="preserve">ASTM Distillation, vol.% </w:t>
      </w:r>
    </w:p>
    <w:p>
      <w:pPr>
        <w:pStyle w:val="TextBody"/>
        <w:bidi w:val="0"/>
        <w:spacing w:before="0" w:after="283"/>
        <w:jc w:val="start"/>
        <w:rPr/>
      </w:pPr>
      <w:r>
        <w:rPr/>
        <w:t xml:space="preserve">D-1160, oC </w:t>
      </w:r>
    </w:p>
    <w:p>
      <w:pPr>
        <w:pStyle w:val="TextBody"/>
        <w:bidi w:val="0"/>
        <w:spacing w:before="0" w:after="283"/>
        <w:jc w:val="start"/>
        <w:rPr/>
      </w:pPr>
      <w:r>
        <w:rPr/>
        <w:t xml:space="preserve">D-1160, oC </w:t>
      </w:r>
    </w:p>
    <w:p>
      <w:pPr>
        <w:pStyle w:val="TextBody"/>
        <w:bidi w:val="0"/>
        <w:spacing w:before="0" w:after="283"/>
        <w:jc w:val="start"/>
        <w:rPr/>
      </w:pPr>
      <w:r>
        <w:rPr/>
        <w:t xml:space="preserve">D-86, oC </w:t>
      </w:r>
    </w:p>
    <w:p>
      <w:pPr>
        <w:pStyle w:val="TextBody"/>
        <w:bidi w:val="0"/>
        <w:spacing w:before="0" w:after="283"/>
        <w:jc w:val="start"/>
        <w:rPr/>
      </w:pPr>
      <w:r>
        <w:rPr/>
        <w:t xml:space="preserve">IBP </w:t>
      </w:r>
    </w:p>
    <w:p>
      <w:pPr>
        <w:pStyle w:val="TextBody"/>
        <w:bidi w:val="0"/>
        <w:spacing w:before="0" w:after="283"/>
        <w:jc w:val="start"/>
        <w:rPr/>
      </w:pPr>
      <w:r>
        <w:rPr/>
        <w:t xml:space="preserve">366 </w:t>
      </w:r>
    </w:p>
    <w:p>
      <w:pPr>
        <w:pStyle w:val="TextBody"/>
        <w:bidi w:val="0"/>
        <w:spacing w:before="0" w:after="283"/>
        <w:jc w:val="start"/>
        <w:rPr/>
      </w:pPr>
      <w:r>
        <w:rPr/>
        <w:t xml:space="preserve">349 </w:t>
      </w:r>
    </w:p>
    <w:p>
      <w:pPr>
        <w:pStyle w:val="TextBody"/>
        <w:bidi w:val="0"/>
        <w:spacing w:before="0" w:after="283"/>
        <w:jc w:val="start"/>
        <w:rPr/>
      </w:pPr>
      <w:r>
        <w:rPr/>
        <w:t xml:space="preserve">36 </w:t>
      </w:r>
    </w:p>
    <w:p>
      <w:pPr>
        <w:pStyle w:val="TextBody"/>
        <w:bidi w:val="0"/>
        <w:spacing w:before="0" w:after="283"/>
        <w:jc w:val="start"/>
        <w:rPr/>
      </w:pPr>
      <w:r>
        <w:rPr/>
        <w:t xml:space="preserve">5 </w:t>
      </w:r>
    </w:p>
    <w:p>
      <w:pPr>
        <w:pStyle w:val="TextBody"/>
        <w:bidi w:val="0"/>
        <w:spacing w:before="0" w:after="283"/>
        <w:jc w:val="start"/>
        <w:rPr/>
      </w:pPr>
      <w:r>
        <w:rPr/>
        <w:t xml:space="preserve">374 </w:t>
      </w:r>
    </w:p>
    <w:p>
      <w:pPr>
        <w:pStyle w:val="TextBody"/>
        <w:bidi w:val="0"/>
        <w:spacing w:before="0" w:after="283"/>
        <w:jc w:val="start"/>
        <w:rPr/>
      </w:pPr>
      <w:r>
        <w:rPr/>
        <w:t xml:space="preserve">379 </w:t>
      </w:r>
    </w:p>
    <w:p>
      <w:pPr>
        <w:pStyle w:val="Heading2"/>
        <w:bidi w:val="0"/>
        <w:jc w:val="start"/>
        <w:rPr/>
      </w:pPr>
      <w:r>
        <w:rPr/>
        <w:t xml:space="preserve">– </w:t>
      </w:r>
    </w:p>
    <w:p>
      <w:pPr>
        <w:pStyle w:val="TextBody"/>
        <w:bidi w:val="0"/>
        <w:spacing w:before="0" w:after="283"/>
        <w:jc w:val="start"/>
        <w:rPr/>
      </w:pPr>
      <w:r>
        <w:rPr/>
        <w:t xml:space="preserve">10 </w:t>
      </w:r>
    </w:p>
    <w:p>
      <w:pPr>
        <w:pStyle w:val="TextBody"/>
        <w:bidi w:val="0"/>
        <w:spacing w:before="0" w:after="283"/>
        <w:jc w:val="start"/>
        <w:rPr/>
      </w:pPr>
      <w:r>
        <w:rPr/>
        <w:t xml:space="preserve">385 </w:t>
      </w:r>
    </w:p>
    <w:p>
      <w:pPr>
        <w:pStyle w:val="TextBody"/>
        <w:bidi w:val="0"/>
        <w:spacing w:before="0" w:after="283"/>
        <w:jc w:val="start"/>
        <w:rPr/>
      </w:pPr>
      <w:r>
        <w:rPr/>
        <w:t xml:space="preserve">394 </w:t>
      </w:r>
    </w:p>
    <w:p>
      <w:pPr>
        <w:pStyle w:val="TextBody"/>
        <w:bidi w:val="0"/>
        <w:spacing w:before="0" w:after="283"/>
        <w:jc w:val="start"/>
        <w:rPr/>
      </w:pPr>
      <w:r>
        <w:rPr/>
        <w:t xml:space="preserve">43 </w:t>
      </w:r>
    </w:p>
    <w:p>
      <w:pPr>
        <w:pStyle w:val="TextBody"/>
        <w:bidi w:val="0"/>
        <w:spacing w:before="0" w:after="283"/>
        <w:jc w:val="start"/>
        <w:rPr/>
      </w:pPr>
      <w:r>
        <w:rPr/>
        <w:t xml:space="preserve">30 </w:t>
      </w:r>
    </w:p>
    <w:p>
      <w:pPr>
        <w:pStyle w:val="TextBody"/>
        <w:bidi w:val="0"/>
        <w:spacing w:before="0" w:after="283"/>
        <w:jc w:val="start"/>
        <w:rPr/>
      </w:pPr>
      <w:r>
        <w:rPr/>
        <w:t xml:space="preserve">420 </w:t>
      </w:r>
    </w:p>
    <w:p>
      <w:pPr>
        <w:pStyle w:val="TextBody"/>
        <w:bidi w:val="0"/>
        <w:spacing w:before="0" w:after="283"/>
        <w:jc w:val="start"/>
        <w:rPr/>
      </w:pPr>
      <w:r>
        <w:rPr/>
        <w:t xml:space="preserve">435 </w:t>
      </w:r>
    </w:p>
    <w:p>
      <w:pPr>
        <w:pStyle w:val="TextBody"/>
        <w:bidi w:val="0"/>
        <w:spacing w:before="0" w:after="283"/>
        <w:jc w:val="start"/>
        <w:rPr/>
      </w:pPr>
      <w:r>
        <w:rPr/>
        <w:t xml:space="preserve">49 </w:t>
      </w:r>
    </w:p>
    <w:p>
      <w:pPr>
        <w:pStyle w:val="TextBody"/>
        <w:bidi w:val="0"/>
        <w:spacing w:before="0" w:after="283"/>
        <w:jc w:val="start"/>
        <w:rPr/>
      </w:pPr>
      <w:r>
        <w:rPr/>
        <w:t xml:space="preserve">50 </w:t>
      </w:r>
    </w:p>
    <w:p>
      <w:pPr>
        <w:pStyle w:val="TextBody"/>
        <w:bidi w:val="0"/>
        <w:spacing w:before="0" w:after="283"/>
        <w:jc w:val="start"/>
        <w:rPr/>
      </w:pPr>
      <w:r>
        <w:rPr/>
        <w:t xml:space="preserve">443 </w:t>
      </w:r>
    </w:p>
    <w:p>
      <w:pPr>
        <w:pStyle w:val="TextBody"/>
        <w:bidi w:val="0"/>
        <w:spacing w:before="0" w:after="283"/>
        <w:jc w:val="start"/>
        <w:rPr/>
      </w:pPr>
      <w:r>
        <w:rPr/>
        <w:t xml:space="preserve">468 </w:t>
      </w:r>
    </w:p>
    <w:p>
      <w:pPr>
        <w:pStyle w:val="TextBody"/>
        <w:bidi w:val="0"/>
        <w:spacing w:before="0" w:after="283"/>
        <w:jc w:val="start"/>
        <w:rPr/>
      </w:pPr>
      <w:r>
        <w:rPr/>
        <w:t xml:space="preserve">57 </w:t>
      </w:r>
    </w:p>
    <w:p>
      <w:pPr>
        <w:pStyle w:val="TextBody"/>
        <w:bidi w:val="0"/>
        <w:spacing w:before="0" w:after="283"/>
        <w:jc w:val="start"/>
        <w:rPr/>
      </w:pPr>
      <w:r>
        <w:rPr/>
        <w:t xml:space="preserve">70 </w:t>
      </w:r>
    </w:p>
    <w:p>
      <w:pPr>
        <w:pStyle w:val="TextBody"/>
        <w:bidi w:val="0"/>
        <w:spacing w:before="0" w:after="283"/>
        <w:jc w:val="start"/>
        <w:rPr/>
      </w:pPr>
      <w:r>
        <w:rPr/>
        <w:t xml:space="preserve">485 </w:t>
      </w:r>
    </w:p>
    <w:p>
      <w:pPr>
        <w:pStyle w:val="TextBody"/>
        <w:bidi w:val="0"/>
        <w:spacing w:before="0" w:after="283"/>
        <w:jc w:val="start"/>
        <w:rPr/>
      </w:pPr>
      <w:r>
        <w:rPr/>
        <w:t xml:space="preserve">508 </w:t>
      </w:r>
    </w:p>
    <w:p>
      <w:pPr>
        <w:pStyle w:val="TextBody"/>
        <w:bidi w:val="0"/>
        <w:spacing w:before="0" w:after="283"/>
        <w:jc w:val="start"/>
        <w:rPr/>
      </w:pPr>
      <w:r>
        <w:rPr/>
        <w:t xml:space="preserve">65 </w:t>
      </w:r>
    </w:p>
    <w:p>
      <w:pPr>
        <w:pStyle w:val="TextBody"/>
        <w:bidi w:val="0"/>
        <w:spacing w:before="0" w:after="283"/>
        <w:jc w:val="start"/>
        <w:rPr/>
      </w:pPr>
      <w:r>
        <w:rPr/>
        <w:t xml:space="preserve">90 </w:t>
      </w:r>
    </w:p>
    <w:p>
      <w:pPr>
        <w:pStyle w:val="TextBody"/>
        <w:bidi w:val="0"/>
        <w:spacing w:before="0" w:after="283"/>
        <w:jc w:val="start"/>
        <w:rPr/>
      </w:pPr>
      <w:r>
        <w:rPr/>
        <w:t xml:space="preserve">545 </w:t>
      </w:r>
    </w:p>
    <w:p>
      <w:pPr>
        <w:pStyle w:val="TextBody"/>
        <w:bidi w:val="0"/>
        <w:spacing w:before="0" w:after="283"/>
        <w:jc w:val="start"/>
        <w:rPr/>
      </w:pPr>
      <w:r>
        <w:rPr/>
        <w:t xml:space="preserve">556 </w:t>
      </w:r>
    </w:p>
    <w:p>
      <w:pPr>
        <w:pStyle w:val="TextBody"/>
        <w:bidi w:val="0"/>
        <w:spacing w:before="0" w:after="283"/>
        <w:jc w:val="start"/>
        <w:rPr/>
      </w:pPr>
      <w:r>
        <w:rPr/>
        <w:t xml:space="preserve">75 </w:t>
      </w:r>
    </w:p>
    <w:p>
      <w:pPr>
        <w:pStyle w:val="TextBody"/>
        <w:bidi w:val="0"/>
        <w:spacing w:before="0" w:after="283"/>
        <w:jc w:val="start"/>
        <w:rPr/>
      </w:pPr>
      <w:r>
        <w:rPr/>
        <w:t xml:space="preserve">95 </w:t>
      </w:r>
    </w:p>
    <w:p>
      <w:pPr>
        <w:pStyle w:val="TextBody"/>
        <w:bidi w:val="0"/>
        <w:spacing w:before="0" w:after="283"/>
        <w:jc w:val="start"/>
        <w:rPr/>
      </w:pPr>
      <w:r>
        <w:rPr/>
        <w:t xml:space="preserve">576 </w:t>
      </w:r>
    </w:p>
    <w:p>
      <w:pPr>
        <w:pStyle w:val="TextBody"/>
        <w:bidi w:val="0"/>
        <w:spacing w:before="0" w:after="283"/>
        <w:jc w:val="start"/>
        <w:rPr/>
      </w:pPr>
      <w:r>
        <w:rPr/>
        <w:t xml:space="preserve">573 </w:t>
      </w:r>
    </w:p>
    <w:p>
      <w:pPr>
        <w:pStyle w:val="Heading2"/>
        <w:bidi w:val="0"/>
        <w:jc w:val="start"/>
        <w:rPr/>
      </w:pPr>
      <w:r>
        <w:rPr/>
        <w:t xml:space="preserve">– </w:t>
      </w:r>
    </w:p>
    <w:p>
      <w:pPr>
        <w:pStyle w:val="TextBody"/>
        <w:bidi w:val="0"/>
        <w:spacing w:before="0" w:after="283"/>
        <w:jc w:val="start"/>
        <w:rPr/>
      </w:pPr>
      <w:r>
        <w:rPr/>
        <w:t xml:space="preserve">FBP </w:t>
      </w:r>
    </w:p>
    <w:p>
      <w:pPr>
        <w:pStyle w:val="TextBody"/>
        <w:bidi w:val="0"/>
        <w:spacing w:before="0" w:after="283"/>
        <w:jc w:val="start"/>
        <w:rPr/>
      </w:pPr>
      <w:r>
        <w:rPr/>
        <w:t xml:space="preserve">620 </w:t>
      </w:r>
    </w:p>
    <w:p>
      <w:pPr>
        <w:pStyle w:val="TextBody"/>
        <w:bidi w:val="0"/>
        <w:spacing w:before="0" w:after="283"/>
        <w:jc w:val="start"/>
        <w:rPr/>
      </w:pPr>
      <w:r>
        <w:rPr/>
        <w:t xml:space="preserve">609 </w:t>
      </w:r>
    </w:p>
    <w:p>
      <w:pPr>
        <w:pStyle w:val="TextBody"/>
        <w:bidi w:val="0"/>
        <w:spacing w:before="0" w:after="283"/>
        <w:jc w:val="start"/>
        <w:rPr/>
      </w:pPr>
      <w:r>
        <w:rPr/>
        <w:t xml:space="preserve">86 </w:t>
      </w:r>
    </w:p>
    <w:p>
      <w:pPr>
        <w:pStyle w:val="TextBody"/>
        <w:bidi w:val="0"/>
        <w:spacing w:before="0" w:after="283"/>
        <w:jc w:val="start"/>
        <w:rPr/>
      </w:pPr>
      <w:r>
        <w:rPr/>
        <w:t xml:space="preserve">Bromine no. </w:t>
      </w:r>
    </w:p>
    <w:p>
      <w:pPr>
        <w:pStyle w:val="TextBody"/>
        <w:bidi w:val="0"/>
        <w:spacing w:before="0" w:after="283"/>
        <w:jc w:val="start"/>
        <w:rPr/>
      </w:pPr>
      <w:r>
        <w:rPr/>
        <w:t xml:space="preserve">107. 86 </w:t>
      </w:r>
    </w:p>
    <w:p>
      <w:pPr>
        <w:pStyle w:val="TextBody"/>
        <w:bidi w:val="0"/>
        <w:spacing w:before="0" w:after="283"/>
        <w:jc w:val="start"/>
        <w:rPr/>
      </w:pPr>
      <w:r>
        <w:rPr/>
        <w:t xml:space="preserve">Paraffins </w:t>
      </w:r>
    </w:p>
    <w:p>
      <w:pPr>
        <w:pStyle w:val="TextBody"/>
        <w:bidi w:val="0"/>
        <w:spacing w:before="0" w:after="283"/>
        <w:jc w:val="start"/>
        <w:rPr/>
      </w:pPr>
      <w:r>
        <w:rPr/>
        <w:t xml:space="preserve">vol.% </w:t>
      </w:r>
    </w:p>
    <w:p>
      <w:pPr>
        <w:pStyle w:val="TextBody"/>
        <w:bidi w:val="0"/>
        <w:spacing w:before="0" w:after="283"/>
        <w:jc w:val="start"/>
        <w:rPr/>
      </w:pPr>
      <w:r>
        <w:rPr/>
        <w:t xml:space="preserve">46. 7 </w:t>
      </w:r>
    </w:p>
    <w:p>
      <w:pPr>
        <w:pStyle w:val="TextBody"/>
        <w:bidi w:val="0"/>
        <w:spacing w:before="0" w:after="283"/>
        <w:jc w:val="start"/>
        <w:rPr/>
      </w:pPr>
      <w:r>
        <w:rPr/>
        <w:t xml:space="preserve">Olefins </w:t>
      </w:r>
    </w:p>
    <w:p>
      <w:pPr>
        <w:pStyle w:val="TextBody"/>
        <w:bidi w:val="0"/>
        <w:spacing w:before="0" w:after="283"/>
        <w:jc w:val="start"/>
        <w:rPr/>
      </w:pPr>
      <w:r>
        <w:rPr/>
        <w:t xml:space="preserve">vol.% </w:t>
      </w:r>
    </w:p>
    <w:p>
      <w:pPr>
        <w:pStyle w:val="TextBody"/>
        <w:bidi w:val="0"/>
        <w:spacing w:before="0" w:after="283"/>
        <w:jc w:val="start"/>
        <w:rPr/>
      </w:pPr>
      <w:r>
        <w:rPr/>
        <w:t xml:space="preserve">43. 38 </w:t>
      </w:r>
    </w:p>
    <w:p>
      <w:pPr>
        <w:pStyle w:val="TextBody"/>
        <w:bidi w:val="0"/>
        <w:spacing w:before="0" w:after="283"/>
        <w:jc w:val="start"/>
        <w:rPr/>
      </w:pPr>
      <w:r>
        <w:rPr/>
        <w:t xml:space="preserve">Naphthenes </w:t>
      </w:r>
    </w:p>
    <w:p>
      <w:pPr>
        <w:pStyle w:val="TextBody"/>
        <w:bidi w:val="0"/>
        <w:spacing w:before="0" w:after="283"/>
        <w:jc w:val="start"/>
        <w:rPr/>
      </w:pPr>
      <w:r>
        <w:rPr/>
        <w:t xml:space="preserve">vol.% </w:t>
      </w:r>
    </w:p>
    <w:p>
      <w:pPr>
        <w:pStyle w:val="TextBody"/>
        <w:bidi w:val="0"/>
        <w:spacing w:before="0" w:after="283"/>
        <w:jc w:val="start"/>
        <w:rPr/>
      </w:pPr>
      <w:r>
        <w:rPr/>
        <w:t xml:space="preserve">7. 25 </w:t>
      </w:r>
    </w:p>
    <w:p>
      <w:pPr>
        <w:pStyle w:val="TextBody"/>
        <w:bidi w:val="0"/>
        <w:spacing w:before="0" w:after="283"/>
        <w:jc w:val="start"/>
        <w:rPr/>
      </w:pPr>
      <w:r>
        <w:rPr/>
        <w:t xml:space="preserve">Aromatics </w:t>
      </w:r>
    </w:p>
    <w:p>
      <w:pPr>
        <w:pStyle w:val="TextBody"/>
        <w:bidi w:val="0"/>
        <w:spacing w:before="0" w:after="283"/>
        <w:jc w:val="start"/>
        <w:rPr/>
      </w:pPr>
      <w:r>
        <w:rPr/>
        <w:t xml:space="preserve">vol.% </w:t>
      </w:r>
    </w:p>
    <w:p>
      <w:pPr>
        <w:pStyle w:val="TextBody"/>
        <w:bidi w:val="0"/>
        <w:spacing w:before="0" w:after="283"/>
        <w:jc w:val="start"/>
        <w:rPr/>
      </w:pPr>
      <w:r>
        <w:rPr/>
        <w:t xml:space="preserve">2. 68 </w:t>
      </w:r>
    </w:p>
    <w:p>
      <w:pPr>
        <w:pStyle w:val="TextBody"/>
        <w:bidi w:val="0"/>
        <w:spacing w:before="0" w:after="283"/>
        <w:jc w:val="start"/>
        <w:rPr/>
      </w:pPr>
      <w:r>
        <w:rPr/>
        <w:t xml:space="preserve">RON, clear </w:t>
      </w:r>
    </w:p>
    <w:p>
      <w:pPr>
        <w:pStyle w:val="TextBody"/>
        <w:bidi w:val="0"/>
        <w:spacing w:before="0" w:after="283"/>
        <w:jc w:val="start"/>
        <w:rPr/>
      </w:pPr>
      <w:r>
        <w:rPr/>
        <w:t xml:space="preserve">79. 4 </w:t>
      </w:r>
    </w:p>
    <w:p>
      <w:pPr>
        <w:pStyle w:val="TextBody"/>
        <w:bidi w:val="0"/>
        <w:spacing w:before="0" w:after="283"/>
        <w:jc w:val="start"/>
        <w:rPr/>
      </w:pPr>
      <w:r>
        <w:rPr/>
        <w:t xml:space="preserve">Diene value </w:t>
      </w:r>
    </w:p>
    <w:p>
      <w:pPr>
        <w:pStyle w:val="TextBody"/>
        <w:bidi w:val="0"/>
        <w:spacing w:before="0" w:after="283"/>
        <w:jc w:val="start"/>
        <w:rPr/>
      </w:pPr>
      <w:r>
        <w:rPr/>
        <w:t xml:space="preserve">5. 31 </w:t>
      </w:r>
    </w:p>
    <w:p>
      <w:pPr>
        <w:pStyle w:val="TextBody"/>
        <w:bidi w:val="0"/>
        <w:spacing w:before="0" w:after="283"/>
        <w:jc w:val="start"/>
        <w:rPr/>
      </w:pPr>
      <w:r>
        <w:rPr/>
        <w:t xml:space="preserve">WATSON K </w:t>
      </w:r>
    </w:p>
    <w:p>
      <w:pPr>
        <w:pStyle w:val="TextBody"/>
        <w:bidi w:val="0"/>
        <w:spacing w:before="0" w:after="283"/>
        <w:jc w:val="start"/>
        <w:rPr/>
      </w:pPr>
      <w:r>
        <w:rPr/>
        <w:t xml:space="preserve">12. 436 </w:t>
      </w:r>
    </w:p>
    <w:p>
      <w:pPr>
        <w:pStyle w:val="TextBody"/>
        <w:bidi w:val="0"/>
        <w:spacing w:before="0" w:after="283"/>
        <w:jc w:val="start"/>
        <w:rPr/>
      </w:pPr>
      <w:r>
        <w:rPr/>
        <w:t xml:space="preserve">MW </w:t>
      </w:r>
    </w:p>
    <w:p>
      <w:pPr>
        <w:pStyle w:val="TextBody"/>
        <w:bidi w:val="0"/>
        <w:spacing w:before="0" w:after="283"/>
        <w:jc w:val="start"/>
        <w:rPr/>
      </w:pPr>
      <w:r>
        <w:rPr/>
        <w:t xml:space="preserve">82. 001 </w:t>
      </w:r>
    </w:p>
    <w:p>
      <w:pPr>
        <w:pStyle w:val="Heading2"/>
        <w:bidi w:val="0"/>
        <w:jc w:val="start"/>
        <w:rPr/>
      </w:pPr>
      <w:r>
        <w:rPr/>
        <w:t xml:space="preserve">PRODUCT YIELDS </w:t>
      </w:r>
    </w:p>
    <w:p>
      <w:pPr>
        <w:pStyle w:val="TextBody"/>
        <w:bidi w:val="0"/>
        <w:spacing w:before="0" w:after="283"/>
        <w:jc w:val="start"/>
        <w:rPr/>
      </w:pPr>
      <w:r>
        <w:rPr/>
        <w:t xml:space="preserve">(Table: 3- product yields, Ex-reactor and Perfect fractionator basis) </w:t>
      </w:r>
    </w:p>
    <w:p>
      <w:pPr>
        <w:pStyle w:val="Heading2"/>
        <w:bidi w:val="0"/>
        <w:jc w:val="start"/>
        <w:rPr/>
      </w:pPr>
      <w:r>
        <w:rPr/>
        <w:t xml:space="preserve">Products </w:t>
      </w:r>
    </w:p>
    <w:p>
      <w:pPr>
        <w:pStyle w:val="Heading2"/>
        <w:bidi w:val="0"/>
        <w:jc w:val="start"/>
        <w:rPr/>
      </w:pPr>
      <w:r>
        <w:rPr/>
        <w:t xml:space="preserve">wt % </w:t>
      </w:r>
    </w:p>
    <w:p>
      <w:pPr>
        <w:pStyle w:val="Heading2"/>
        <w:bidi w:val="0"/>
        <w:jc w:val="start"/>
        <w:rPr/>
      </w:pPr>
      <w:r>
        <w:rPr/>
        <w:t xml:space="preserve">Weight (lbs. /hr.) </w:t>
      </w:r>
    </w:p>
    <w:p>
      <w:pPr>
        <w:pStyle w:val="Heading2"/>
        <w:bidi w:val="0"/>
        <w:jc w:val="start"/>
        <w:rPr/>
      </w:pPr>
      <w:r>
        <w:rPr/>
        <w:t xml:space="preserve">H2S </w:t>
      </w:r>
    </w:p>
    <w:p>
      <w:pPr>
        <w:pStyle w:val="Heading2"/>
        <w:bidi w:val="0"/>
        <w:jc w:val="start"/>
        <w:rPr/>
      </w:pPr>
      <w:r>
        <w:rPr/>
        <w:t xml:space="preserve">0. 39 </w:t>
      </w:r>
    </w:p>
    <w:p>
      <w:pPr>
        <w:pStyle w:val="Heading2"/>
        <w:bidi w:val="0"/>
        <w:jc w:val="start"/>
        <w:rPr/>
      </w:pPr>
      <w:r>
        <w:rPr/>
        <w:t xml:space="preserve">4309 </w:t>
      </w:r>
    </w:p>
    <w:p>
      <w:pPr>
        <w:pStyle w:val="TextBody"/>
        <w:bidi w:val="0"/>
        <w:spacing w:before="0" w:after="283"/>
        <w:jc w:val="start"/>
        <w:rPr/>
      </w:pPr>
      <w:r>
        <w:rPr/>
        <w:t xml:space="preserve">Hydrogen </w:t>
      </w:r>
    </w:p>
    <w:p>
      <w:pPr>
        <w:pStyle w:val="TextBody"/>
        <w:bidi w:val="0"/>
        <w:spacing w:before="0" w:after="283"/>
        <w:jc w:val="start"/>
        <w:rPr/>
      </w:pPr>
      <w:r>
        <w:rPr/>
        <w:t xml:space="preserve">0. 041 </w:t>
      </w:r>
    </w:p>
    <w:p>
      <w:pPr>
        <w:pStyle w:val="TextBody"/>
        <w:bidi w:val="0"/>
        <w:spacing w:before="0" w:after="283"/>
        <w:jc w:val="start"/>
        <w:rPr/>
      </w:pPr>
      <w:r>
        <w:rPr/>
        <w:t xml:space="preserve">606 </w:t>
      </w:r>
    </w:p>
    <w:p>
      <w:pPr>
        <w:pStyle w:val="TextBody"/>
        <w:bidi w:val="0"/>
        <w:spacing w:before="0" w:after="283"/>
        <w:jc w:val="start"/>
        <w:rPr/>
      </w:pPr>
      <w:r>
        <w:rPr/>
        <w:t xml:space="preserve">Methane </w:t>
      </w:r>
    </w:p>
    <w:p>
      <w:pPr>
        <w:pStyle w:val="TextBody"/>
        <w:bidi w:val="0"/>
        <w:spacing w:before="0" w:after="283"/>
        <w:jc w:val="start"/>
        <w:rPr/>
      </w:pPr>
      <w:r>
        <w:rPr/>
        <w:t xml:space="preserve">1. 06 </w:t>
      </w:r>
    </w:p>
    <w:p>
      <w:pPr>
        <w:pStyle w:val="TextBody"/>
        <w:bidi w:val="0"/>
        <w:spacing w:before="0" w:after="283"/>
        <w:jc w:val="start"/>
        <w:rPr/>
      </w:pPr>
      <w:r>
        <w:rPr/>
        <w:t xml:space="preserve">11710 </w:t>
      </w:r>
    </w:p>
    <w:p>
      <w:pPr>
        <w:pStyle w:val="TextBody"/>
        <w:bidi w:val="0"/>
        <w:spacing w:before="0" w:after="283"/>
        <w:jc w:val="start"/>
        <w:rPr/>
      </w:pPr>
      <w:r>
        <w:rPr/>
        <w:t xml:space="preserve">Ethane </w:t>
      </w:r>
    </w:p>
    <w:p>
      <w:pPr>
        <w:pStyle w:val="TextBody"/>
        <w:bidi w:val="0"/>
        <w:spacing w:before="0" w:after="283"/>
        <w:jc w:val="start"/>
        <w:rPr/>
      </w:pPr>
      <w:r>
        <w:rPr/>
        <w:t xml:space="preserve">1. 54 </w:t>
      </w:r>
    </w:p>
    <w:p>
      <w:pPr>
        <w:pStyle w:val="TextBody"/>
        <w:bidi w:val="0"/>
        <w:spacing w:before="0" w:after="283"/>
        <w:jc w:val="start"/>
        <w:rPr/>
      </w:pPr>
      <w:r>
        <w:rPr/>
        <w:t xml:space="preserve">17010 </w:t>
      </w:r>
    </w:p>
    <w:p>
      <w:pPr>
        <w:pStyle w:val="TextBody"/>
        <w:bidi w:val="0"/>
        <w:spacing w:before="0" w:after="283"/>
        <w:jc w:val="start"/>
        <w:rPr/>
      </w:pPr>
      <w:r>
        <w:rPr/>
        <w:t xml:space="preserve">ethylene </w:t>
      </w:r>
    </w:p>
    <w:p>
      <w:pPr>
        <w:pStyle w:val="TextBody"/>
        <w:bidi w:val="0"/>
        <w:spacing w:before="0" w:after="283"/>
        <w:jc w:val="start"/>
        <w:rPr/>
      </w:pPr>
      <w:r>
        <w:rPr/>
        <w:t xml:space="preserve">1. 76 </w:t>
      </w:r>
    </w:p>
    <w:p>
      <w:pPr>
        <w:pStyle w:val="TextBody"/>
        <w:bidi w:val="0"/>
        <w:spacing w:before="0" w:after="283"/>
        <w:jc w:val="start"/>
        <w:rPr/>
      </w:pPr>
      <w:r>
        <w:rPr/>
        <w:t xml:space="preserve">19442 </w:t>
      </w:r>
    </w:p>
    <w:p>
      <w:pPr>
        <w:pStyle w:val="Heading2"/>
        <w:bidi w:val="0"/>
        <w:jc w:val="start"/>
        <w:rPr/>
      </w:pPr>
      <w:r>
        <w:rPr/>
        <w:t xml:space="preserve">Dry gas </w:t>
      </w:r>
    </w:p>
    <w:p>
      <w:pPr>
        <w:pStyle w:val="Heading2"/>
        <w:bidi w:val="0"/>
        <w:jc w:val="start"/>
        <w:rPr/>
      </w:pPr>
      <w:r>
        <w:rPr/>
        <w:t xml:space="preserve">4. 401 </w:t>
      </w:r>
    </w:p>
    <w:p>
      <w:pPr>
        <w:pStyle w:val="Heading2"/>
        <w:bidi w:val="0"/>
        <w:jc w:val="start"/>
        <w:rPr/>
      </w:pPr>
      <w:r>
        <w:rPr/>
        <w:t xml:space="preserve">48768 </w:t>
      </w:r>
    </w:p>
    <w:p>
      <w:pPr>
        <w:pStyle w:val="TextBody"/>
        <w:bidi w:val="0"/>
        <w:spacing w:before="0" w:after="283"/>
        <w:jc w:val="start"/>
        <w:rPr/>
      </w:pPr>
      <w:r>
        <w:rPr/>
        <w:t xml:space="preserve">Propane </w:t>
      </w:r>
    </w:p>
    <w:p>
      <w:pPr>
        <w:pStyle w:val="TextBody"/>
        <w:bidi w:val="0"/>
        <w:spacing w:before="0" w:after="283"/>
        <w:jc w:val="start"/>
        <w:rPr/>
      </w:pPr>
      <w:r>
        <w:rPr/>
        <w:t xml:space="preserve">2. 86 </w:t>
      </w:r>
    </w:p>
    <w:p>
      <w:pPr>
        <w:pStyle w:val="TextBody"/>
        <w:bidi w:val="0"/>
        <w:spacing w:before="0" w:after="283"/>
        <w:jc w:val="start"/>
        <w:rPr/>
      </w:pPr>
      <w:r>
        <w:rPr/>
        <w:t xml:space="preserve">31592 </w:t>
      </w:r>
    </w:p>
    <w:p>
      <w:pPr>
        <w:pStyle w:val="TextBody"/>
        <w:bidi w:val="0"/>
        <w:spacing w:before="0" w:after="283"/>
        <w:jc w:val="start"/>
        <w:rPr/>
      </w:pPr>
      <w:r>
        <w:rPr/>
        <w:t xml:space="preserve">Propylene </w:t>
      </w:r>
    </w:p>
    <w:p>
      <w:pPr>
        <w:pStyle w:val="TextBody"/>
        <w:bidi w:val="0"/>
        <w:spacing w:before="0" w:after="283"/>
        <w:jc w:val="start"/>
        <w:rPr/>
      </w:pPr>
      <w:r>
        <w:rPr/>
        <w:t xml:space="preserve">9. 66 </w:t>
      </w:r>
    </w:p>
    <w:p>
      <w:pPr>
        <w:pStyle w:val="TextBody"/>
        <w:bidi w:val="0"/>
        <w:spacing w:before="0" w:after="283"/>
        <w:jc w:val="start"/>
        <w:rPr/>
      </w:pPr>
      <w:r>
        <w:rPr/>
        <w:t xml:space="preserve">106708 </w:t>
      </w:r>
    </w:p>
    <w:p>
      <w:pPr>
        <w:pStyle w:val="TextBody"/>
        <w:bidi w:val="0"/>
        <w:spacing w:before="0" w:after="283"/>
        <w:jc w:val="start"/>
        <w:rPr/>
      </w:pPr>
      <w:r>
        <w:rPr/>
        <w:t xml:space="preserve">n-butane </w:t>
      </w:r>
    </w:p>
    <w:p>
      <w:pPr>
        <w:pStyle w:val="TextBody"/>
        <w:bidi w:val="0"/>
        <w:spacing w:before="0" w:after="283"/>
        <w:jc w:val="start"/>
        <w:rPr/>
      </w:pPr>
      <w:r>
        <w:rPr/>
        <w:t xml:space="preserve">1. 69 </w:t>
      </w:r>
    </w:p>
    <w:p>
      <w:pPr>
        <w:pStyle w:val="TextBody"/>
        <w:bidi w:val="0"/>
        <w:spacing w:before="0" w:after="283"/>
        <w:jc w:val="start"/>
        <w:rPr/>
      </w:pPr>
      <w:r>
        <w:rPr/>
        <w:t xml:space="preserve">18668 </w:t>
      </w:r>
    </w:p>
    <w:p>
      <w:pPr>
        <w:pStyle w:val="TextBody"/>
        <w:bidi w:val="0"/>
        <w:spacing w:before="0" w:after="283"/>
        <w:jc w:val="start"/>
        <w:rPr/>
      </w:pPr>
      <w:r>
        <w:rPr/>
        <w:t xml:space="preserve">i-butane </w:t>
      </w:r>
    </w:p>
    <w:p>
      <w:pPr>
        <w:pStyle w:val="TextBody"/>
        <w:bidi w:val="0"/>
        <w:spacing w:before="0" w:after="283"/>
        <w:jc w:val="start"/>
        <w:rPr/>
      </w:pPr>
      <w:r>
        <w:rPr/>
        <w:t xml:space="preserve">5. 52 </w:t>
      </w:r>
    </w:p>
    <w:p>
      <w:pPr>
        <w:pStyle w:val="TextBody"/>
        <w:bidi w:val="0"/>
        <w:spacing w:before="0" w:after="283"/>
        <w:jc w:val="start"/>
        <w:rPr/>
      </w:pPr>
      <w:r>
        <w:rPr/>
        <w:t xml:space="preserve">60976 </w:t>
      </w:r>
    </w:p>
    <w:p>
      <w:pPr>
        <w:pStyle w:val="TextBody"/>
        <w:bidi w:val="0"/>
        <w:spacing w:before="0" w:after="283"/>
        <w:jc w:val="start"/>
        <w:rPr/>
      </w:pPr>
      <w:r>
        <w:rPr/>
        <w:t xml:space="preserve">butenes </w:t>
      </w:r>
    </w:p>
    <w:p>
      <w:pPr>
        <w:pStyle w:val="TextBody"/>
        <w:bidi w:val="0"/>
        <w:spacing w:before="0" w:after="283"/>
        <w:jc w:val="start"/>
        <w:rPr/>
      </w:pPr>
      <w:r>
        <w:rPr/>
        <w:t xml:space="preserve">7. 47 </w:t>
      </w:r>
    </w:p>
    <w:p>
      <w:pPr>
        <w:pStyle w:val="TextBody"/>
        <w:bidi w:val="0"/>
        <w:spacing w:before="0" w:after="283"/>
        <w:jc w:val="start"/>
        <w:rPr/>
      </w:pPr>
      <w:r>
        <w:rPr/>
        <w:t xml:space="preserve">82516 </w:t>
      </w:r>
    </w:p>
    <w:p>
      <w:pPr>
        <w:pStyle w:val="Heading2"/>
        <w:bidi w:val="0"/>
        <w:jc w:val="start"/>
        <w:rPr/>
      </w:pPr>
      <w:r>
        <w:rPr/>
        <w:t xml:space="preserve">LPG </w:t>
      </w:r>
    </w:p>
    <w:p>
      <w:pPr>
        <w:pStyle w:val="Heading2"/>
        <w:bidi w:val="0"/>
        <w:jc w:val="start"/>
        <w:rPr/>
      </w:pPr>
      <w:r>
        <w:rPr/>
        <w:t xml:space="preserve">27. 2 </w:t>
      </w:r>
    </w:p>
    <w:p>
      <w:pPr>
        <w:pStyle w:val="Heading2"/>
        <w:bidi w:val="0"/>
        <w:jc w:val="start"/>
        <w:rPr/>
      </w:pPr>
      <w:r>
        <w:rPr/>
        <w:t xml:space="preserve">300460 </w:t>
      </w:r>
    </w:p>
    <w:p>
      <w:pPr>
        <w:pStyle w:val="Heading2"/>
        <w:bidi w:val="0"/>
        <w:jc w:val="start"/>
        <w:rPr/>
      </w:pPr>
      <w:r>
        <w:rPr/>
        <w:t xml:space="preserve">LCN </w:t>
      </w:r>
    </w:p>
    <w:p>
      <w:pPr>
        <w:pStyle w:val="Heading2"/>
        <w:bidi w:val="0"/>
        <w:jc w:val="start"/>
        <w:rPr/>
      </w:pPr>
      <w:r>
        <w:rPr/>
        <w:t xml:space="preserve">14. 50 </w:t>
      </w:r>
    </w:p>
    <w:p>
      <w:pPr>
        <w:pStyle w:val="Heading2"/>
        <w:bidi w:val="0"/>
        <w:jc w:val="start"/>
        <w:rPr/>
      </w:pPr>
      <w:r>
        <w:rPr/>
        <w:t xml:space="preserve">160174 </w:t>
      </w:r>
    </w:p>
    <w:p>
      <w:pPr>
        <w:pStyle w:val="Heading2"/>
        <w:bidi w:val="0"/>
        <w:jc w:val="start"/>
        <w:rPr/>
      </w:pPr>
      <w:r>
        <w:rPr/>
        <w:t xml:space="preserve">MCN </w:t>
      </w:r>
    </w:p>
    <w:p>
      <w:pPr>
        <w:pStyle w:val="Heading2"/>
        <w:bidi w:val="0"/>
        <w:jc w:val="start"/>
        <w:rPr/>
      </w:pPr>
      <w:r>
        <w:rPr/>
        <w:t xml:space="preserve">23. 40 </w:t>
      </w:r>
    </w:p>
    <w:p>
      <w:pPr>
        <w:pStyle w:val="Heading2"/>
        <w:bidi w:val="0"/>
        <w:jc w:val="start"/>
        <w:rPr/>
      </w:pPr>
      <w:r>
        <w:rPr/>
        <w:t xml:space="preserve">257978 </w:t>
      </w:r>
    </w:p>
    <w:p>
      <w:pPr>
        <w:pStyle w:val="Heading2"/>
        <w:bidi w:val="0"/>
        <w:jc w:val="start"/>
        <w:rPr/>
      </w:pPr>
      <w:r>
        <w:rPr/>
        <w:t xml:space="preserve">HCN </w:t>
      </w:r>
    </w:p>
    <w:p>
      <w:pPr>
        <w:pStyle w:val="Heading2"/>
        <w:bidi w:val="0"/>
        <w:jc w:val="start"/>
        <w:rPr/>
      </w:pPr>
      <w:r>
        <w:rPr/>
        <w:t xml:space="preserve">3. 90 </w:t>
      </w:r>
    </w:p>
    <w:p>
      <w:pPr>
        <w:pStyle w:val="Heading2"/>
        <w:bidi w:val="0"/>
        <w:jc w:val="start"/>
        <w:rPr/>
      </w:pPr>
      <w:r>
        <w:rPr/>
        <w:t xml:space="preserve">43082 </w:t>
      </w:r>
    </w:p>
    <w:p>
      <w:pPr>
        <w:pStyle w:val="Heading2"/>
        <w:bidi w:val="0"/>
        <w:jc w:val="start"/>
        <w:rPr/>
      </w:pPr>
      <w:r>
        <w:rPr/>
        <w:t xml:space="preserve">LCO </w:t>
      </w:r>
    </w:p>
    <w:p>
      <w:pPr>
        <w:pStyle w:val="Heading2"/>
        <w:bidi w:val="0"/>
        <w:jc w:val="start"/>
        <w:rPr/>
      </w:pPr>
      <w:r>
        <w:rPr/>
        <w:t xml:space="preserve">16. 45 </w:t>
      </w:r>
    </w:p>
    <w:p>
      <w:pPr>
        <w:pStyle w:val="Heading2"/>
        <w:bidi w:val="0"/>
        <w:jc w:val="start"/>
        <w:rPr/>
      </w:pPr>
      <w:r>
        <w:rPr/>
        <w:t xml:space="preserve">181713 </w:t>
      </w:r>
    </w:p>
    <w:p>
      <w:pPr>
        <w:pStyle w:val="Heading2"/>
        <w:bidi w:val="0"/>
        <w:jc w:val="start"/>
        <w:rPr/>
      </w:pPr>
      <w:r>
        <w:rPr/>
        <w:t xml:space="preserve">CLO </w:t>
      </w:r>
    </w:p>
    <w:p>
      <w:pPr>
        <w:pStyle w:val="Heading2"/>
        <w:bidi w:val="0"/>
        <w:jc w:val="start"/>
        <w:rPr/>
      </w:pPr>
      <w:r>
        <w:rPr/>
        <w:t xml:space="preserve">4. 75 </w:t>
      </w:r>
    </w:p>
    <w:p>
      <w:pPr>
        <w:pStyle w:val="Heading2"/>
        <w:bidi w:val="0"/>
        <w:jc w:val="start"/>
        <w:rPr/>
      </w:pPr>
      <w:r>
        <w:rPr/>
        <w:t xml:space="preserve">153347 </w:t>
      </w:r>
    </w:p>
    <w:p>
      <w:pPr>
        <w:pStyle w:val="Heading2"/>
        <w:bidi w:val="0"/>
        <w:jc w:val="start"/>
        <w:rPr/>
      </w:pPr>
      <w:r>
        <w:rPr/>
        <w:t xml:space="preserve">COKE </w:t>
      </w:r>
    </w:p>
    <w:p>
      <w:pPr>
        <w:pStyle w:val="Heading2"/>
        <w:bidi w:val="0"/>
        <w:jc w:val="start"/>
        <w:rPr/>
      </w:pPr>
      <w:r>
        <w:rPr/>
        <w:t xml:space="preserve">5. 01 </w:t>
      </w:r>
    </w:p>
    <w:p>
      <w:pPr>
        <w:pStyle w:val="Heading2"/>
        <w:bidi w:val="0"/>
        <w:jc w:val="start"/>
        <w:rPr/>
      </w:pPr>
      <w:r>
        <w:rPr/>
        <w:t>——</w:t>
      </w:r>
      <w:r>
        <w:rPr/>
        <w:t xml:space="preserve">- </w:t>
      </w:r>
    </w:p>
    <w:p>
      <w:pPr>
        <w:pStyle w:val="Heading2"/>
        <w:bidi w:val="0"/>
        <w:jc w:val="start"/>
        <w:rPr/>
      </w:pPr>
      <w:r>
        <w:rPr/>
        <w:t xml:space="preserve">OPERATING CONDITIONS </w:t>
      </w:r>
    </w:p>
    <w:p>
      <w:pPr>
        <w:pStyle w:val="TextBody"/>
        <w:bidi w:val="0"/>
        <w:spacing w:before="0" w:after="283"/>
        <w:jc w:val="start"/>
        <w:rPr/>
      </w:pPr>
      <w:r>
        <w:rPr/>
        <w:t xml:space="preserve">(Table: 4- Operating conditions for the Unit) </w:t>
      </w:r>
    </w:p>
    <w:p>
      <w:pPr>
        <w:pStyle w:val="Heading2"/>
        <w:bidi w:val="0"/>
        <w:jc w:val="start"/>
        <w:rPr/>
      </w:pPr>
      <w:r>
        <w:rPr/>
        <w:t xml:space="preserve">Riser-Reactor </w:t>
      </w:r>
    </w:p>
    <w:p>
      <w:pPr>
        <w:pStyle w:val="Heading2"/>
        <w:bidi w:val="0"/>
        <w:jc w:val="start"/>
        <w:rPr/>
      </w:pPr>
      <w:r>
        <w:rPr/>
        <w:t xml:space="preserve">Unit </w:t>
      </w:r>
    </w:p>
    <w:p>
      <w:pPr>
        <w:pStyle w:val="Heading2"/>
        <w:bidi w:val="0"/>
        <w:jc w:val="start"/>
        <w:rPr/>
      </w:pPr>
      <w:r>
        <w:rPr/>
        <w:t xml:space="preserve">Value </w:t>
      </w:r>
    </w:p>
    <w:p>
      <w:pPr>
        <w:pStyle w:val="TextBody"/>
        <w:bidi w:val="0"/>
        <w:spacing w:before="0" w:after="283"/>
        <w:jc w:val="start"/>
        <w:rPr/>
      </w:pPr>
      <w:r>
        <w:rPr/>
        <w:t xml:space="preserve">Fresh heavy feed rate (VGO) </w:t>
      </w:r>
    </w:p>
    <w:p>
      <w:pPr>
        <w:pStyle w:val="TextBody"/>
        <w:bidi w:val="0"/>
        <w:spacing w:before="0" w:after="283"/>
        <w:jc w:val="start"/>
        <w:rPr/>
      </w:pPr>
      <w:r>
        <w:rPr/>
        <w:t xml:space="preserve">m3/hr. </w:t>
      </w:r>
    </w:p>
    <w:p>
      <w:pPr>
        <w:pStyle w:val="TextBody"/>
        <w:bidi w:val="0"/>
        <w:spacing w:before="0" w:after="283"/>
        <w:jc w:val="start"/>
        <w:rPr/>
      </w:pPr>
      <w:r>
        <w:rPr/>
        <w:t xml:space="preserve">533. 4 </w:t>
      </w:r>
    </w:p>
    <w:p>
      <w:pPr>
        <w:pStyle w:val="TextBody"/>
        <w:bidi w:val="0"/>
        <w:spacing w:before="0" w:after="283"/>
        <w:jc w:val="start"/>
        <w:rPr/>
      </w:pPr>
      <w:r>
        <w:rPr/>
        <w:t xml:space="preserve">Fresh light feed rate (Coker naphtha) </w:t>
      </w:r>
    </w:p>
    <w:p>
      <w:pPr>
        <w:pStyle w:val="TextBody"/>
        <w:bidi w:val="0"/>
        <w:spacing w:before="0" w:after="283"/>
        <w:jc w:val="start"/>
        <w:rPr/>
      </w:pPr>
      <w:r>
        <w:rPr/>
        <w:t xml:space="preserve">m3/hr. </w:t>
      </w:r>
    </w:p>
    <w:p>
      <w:pPr>
        <w:pStyle w:val="TextBody"/>
        <w:bidi w:val="0"/>
        <w:spacing w:before="0" w:after="283"/>
        <w:jc w:val="start"/>
        <w:rPr/>
      </w:pPr>
      <w:r>
        <w:rPr/>
        <w:t xml:space="preserve">30. 2 </w:t>
      </w:r>
    </w:p>
    <w:p>
      <w:pPr>
        <w:pStyle w:val="TextBody"/>
        <w:bidi w:val="0"/>
        <w:spacing w:before="0" w:after="283"/>
        <w:jc w:val="start"/>
        <w:rPr/>
      </w:pPr>
      <w:r>
        <w:rPr/>
        <w:t xml:space="preserve">CLO recycle </w:t>
      </w:r>
    </w:p>
    <w:p>
      <w:pPr>
        <w:pStyle w:val="TextBody"/>
        <w:bidi w:val="0"/>
        <w:spacing w:before="0" w:after="283"/>
        <w:jc w:val="start"/>
        <w:rPr/>
      </w:pPr>
      <w:r>
        <w:rPr/>
        <w:t xml:space="preserve">m3/hr. </w:t>
      </w:r>
    </w:p>
    <w:p>
      <w:pPr>
        <w:pStyle w:val="TextBody"/>
        <w:bidi w:val="0"/>
        <w:spacing w:before="0" w:after="283"/>
        <w:jc w:val="start"/>
        <w:rPr/>
      </w:pPr>
      <w:r>
        <w:rPr/>
        <w:t xml:space="preserve">46 </w:t>
      </w:r>
    </w:p>
    <w:p>
      <w:pPr>
        <w:pStyle w:val="TextBody"/>
        <w:bidi w:val="0"/>
        <w:spacing w:before="0" w:after="283"/>
        <w:jc w:val="start"/>
        <w:rPr/>
      </w:pPr>
      <w:r>
        <w:rPr/>
        <w:t xml:space="preserve">Riser top temperature </w:t>
      </w:r>
    </w:p>
    <w:p>
      <w:pPr>
        <w:pStyle w:val="TextBody"/>
        <w:bidi w:val="0"/>
        <w:spacing w:before="0" w:after="283"/>
        <w:jc w:val="start"/>
        <w:rPr/>
      </w:pPr>
      <w:r>
        <w:rPr/>
        <w:t xml:space="preserve">oC </w:t>
      </w:r>
    </w:p>
    <w:p>
      <w:pPr>
        <w:pStyle w:val="TextBody"/>
        <w:bidi w:val="0"/>
        <w:spacing w:before="0" w:after="283"/>
        <w:jc w:val="start"/>
        <w:rPr/>
      </w:pPr>
      <w:r>
        <w:rPr/>
        <w:t xml:space="preserve">540 </w:t>
      </w:r>
    </w:p>
    <w:p>
      <w:pPr>
        <w:pStyle w:val="TextBody"/>
        <w:bidi w:val="0"/>
        <w:spacing w:before="0" w:after="283"/>
        <w:jc w:val="start"/>
        <w:rPr/>
      </w:pPr>
      <w:r>
        <w:rPr/>
        <w:t xml:space="preserve">Riser top pressure </w:t>
      </w:r>
    </w:p>
    <w:p>
      <w:pPr>
        <w:pStyle w:val="TextBody"/>
        <w:bidi w:val="0"/>
        <w:spacing w:before="0" w:after="283"/>
        <w:jc w:val="start"/>
        <w:rPr/>
      </w:pPr>
      <w:r>
        <w:rPr/>
        <w:t xml:space="preserve">Kg/cm2 </w:t>
      </w:r>
    </w:p>
    <w:p>
      <w:pPr>
        <w:pStyle w:val="TextBody"/>
        <w:bidi w:val="0"/>
        <w:spacing w:before="0" w:after="283"/>
        <w:jc w:val="start"/>
        <w:rPr/>
      </w:pPr>
      <w:r>
        <w:rPr/>
        <w:t xml:space="preserve">1. 5 </w:t>
      </w:r>
    </w:p>
    <w:p>
      <w:pPr>
        <w:pStyle w:val="TextBody"/>
        <w:bidi w:val="0"/>
        <w:spacing w:before="0" w:after="283"/>
        <w:jc w:val="start"/>
        <w:rPr/>
      </w:pPr>
      <w:r>
        <w:rPr/>
        <w:t xml:space="preserve">Feed preheat temperature </w:t>
      </w:r>
    </w:p>
    <w:p>
      <w:pPr>
        <w:pStyle w:val="TextBody"/>
        <w:bidi w:val="0"/>
        <w:spacing w:before="0" w:after="283"/>
        <w:jc w:val="start"/>
        <w:rPr/>
      </w:pPr>
      <w:r>
        <w:rPr/>
        <w:t xml:space="preserve">oC </w:t>
      </w:r>
    </w:p>
    <w:p>
      <w:pPr>
        <w:pStyle w:val="TextBody"/>
        <w:bidi w:val="0"/>
        <w:spacing w:before="0" w:after="283"/>
        <w:jc w:val="start"/>
        <w:rPr/>
      </w:pPr>
      <w:r>
        <w:rPr/>
        <w:t xml:space="preserve">350 </w:t>
      </w:r>
    </w:p>
    <w:p>
      <w:pPr>
        <w:pStyle w:val="Heading2"/>
        <w:bidi w:val="0"/>
        <w:jc w:val="start"/>
        <w:rPr/>
      </w:pPr>
      <w:r>
        <w:rPr/>
        <w:t xml:space="preserve">Regenerator </w:t>
      </w:r>
    </w:p>
    <w:p>
      <w:pPr>
        <w:pStyle w:val="TextBody"/>
        <w:bidi w:val="0"/>
        <w:spacing w:before="0" w:after="283"/>
        <w:jc w:val="start"/>
        <w:rPr/>
      </w:pPr>
      <w:r>
        <w:rPr/>
        <w:t xml:space="preserve">Air to regenerator (dry basis) </w:t>
      </w:r>
    </w:p>
    <w:p>
      <w:pPr>
        <w:pStyle w:val="TextBody"/>
        <w:bidi w:val="0"/>
        <w:spacing w:before="0" w:after="283"/>
        <w:jc w:val="start"/>
        <w:rPr/>
      </w:pPr>
      <w:r>
        <w:rPr/>
        <w:t xml:space="preserve">Nm3/hr. </w:t>
      </w:r>
    </w:p>
    <w:p>
      <w:pPr>
        <w:pStyle w:val="TextBody"/>
        <w:bidi w:val="0"/>
        <w:spacing w:before="0" w:after="283"/>
        <w:jc w:val="start"/>
        <w:rPr/>
      </w:pPr>
      <w:r>
        <w:rPr/>
        <w:t xml:space="preserve">310717 </w:t>
      </w:r>
    </w:p>
    <w:p>
      <w:pPr>
        <w:pStyle w:val="TextBody"/>
        <w:bidi w:val="0"/>
        <w:spacing w:before="0" w:after="283"/>
        <w:jc w:val="start"/>
        <w:rPr/>
      </w:pPr>
      <w:r>
        <w:rPr/>
        <w:t xml:space="preserve">Regenerator pressure </w:t>
      </w:r>
    </w:p>
    <w:p>
      <w:pPr>
        <w:pStyle w:val="TextBody"/>
        <w:bidi w:val="0"/>
        <w:spacing w:before="0" w:after="283"/>
        <w:jc w:val="start"/>
        <w:rPr/>
      </w:pPr>
      <w:r>
        <w:rPr/>
        <w:t xml:space="preserve">Kg/cm2 </w:t>
      </w:r>
    </w:p>
    <w:p>
      <w:pPr>
        <w:pStyle w:val="TextBody"/>
        <w:bidi w:val="0"/>
        <w:spacing w:before="0" w:after="283"/>
        <w:jc w:val="start"/>
        <w:rPr/>
      </w:pPr>
      <w:r>
        <w:rPr/>
        <w:t xml:space="preserve">1. 9 </w:t>
      </w:r>
    </w:p>
    <w:p>
      <w:pPr>
        <w:pStyle w:val="TextBody"/>
        <w:bidi w:val="0"/>
        <w:spacing w:before="0" w:after="283"/>
        <w:jc w:val="start"/>
        <w:rPr/>
      </w:pPr>
      <w:r>
        <w:rPr/>
        <w:t xml:space="preserve">Dense bed temperature </w:t>
      </w:r>
    </w:p>
    <w:p>
      <w:pPr>
        <w:pStyle w:val="TextBody"/>
        <w:bidi w:val="0"/>
        <w:spacing w:before="0" w:after="283"/>
        <w:jc w:val="start"/>
        <w:rPr/>
      </w:pPr>
      <w:r>
        <w:rPr/>
        <w:t xml:space="preserve">oC </w:t>
      </w:r>
    </w:p>
    <w:p>
      <w:pPr>
        <w:pStyle w:val="TextBody"/>
        <w:bidi w:val="0"/>
        <w:spacing w:before="0" w:after="283"/>
        <w:jc w:val="start"/>
        <w:rPr/>
      </w:pPr>
      <w:r>
        <w:rPr/>
        <w:t xml:space="preserve">640 </w:t>
      </w:r>
    </w:p>
    <w:p>
      <w:pPr>
        <w:pStyle w:val="TextBody"/>
        <w:bidi w:val="0"/>
        <w:spacing w:before="0" w:after="283"/>
        <w:jc w:val="start"/>
        <w:rPr/>
      </w:pPr>
      <w:r>
        <w:rPr/>
        <w:t xml:space="preserve">Dilute bed temperature </w:t>
      </w:r>
    </w:p>
    <w:p>
      <w:pPr>
        <w:pStyle w:val="TextBody"/>
        <w:bidi w:val="0"/>
        <w:spacing w:before="0" w:after="283"/>
        <w:jc w:val="start"/>
        <w:rPr/>
      </w:pPr>
      <w:r>
        <w:rPr/>
        <w:t xml:space="preserve">oC </w:t>
      </w:r>
    </w:p>
    <w:p>
      <w:pPr>
        <w:pStyle w:val="TextBody"/>
        <w:bidi w:val="0"/>
        <w:spacing w:before="0" w:after="283"/>
        <w:jc w:val="start"/>
        <w:rPr/>
      </w:pPr>
      <w:r>
        <w:rPr/>
        <w:t xml:space="preserve">654 </w:t>
      </w:r>
    </w:p>
    <w:p>
      <w:pPr>
        <w:pStyle w:val="TextBody"/>
        <w:bidi w:val="0"/>
        <w:spacing w:before="0" w:after="283"/>
        <w:jc w:val="start"/>
        <w:rPr/>
      </w:pPr>
      <w:r>
        <w:rPr/>
        <w:t xml:space="preserve">Flue gas temperature </w:t>
      </w:r>
    </w:p>
    <w:p>
      <w:pPr>
        <w:pStyle w:val="TextBody"/>
        <w:bidi w:val="0"/>
        <w:spacing w:before="0" w:after="283"/>
        <w:jc w:val="start"/>
        <w:rPr/>
      </w:pPr>
      <w:r>
        <w:rPr/>
        <w:t xml:space="preserve">oC </w:t>
      </w:r>
    </w:p>
    <w:p>
      <w:pPr>
        <w:pStyle w:val="TextBody"/>
        <w:bidi w:val="0"/>
        <w:spacing w:before="0" w:after="283"/>
        <w:jc w:val="start"/>
        <w:rPr/>
      </w:pPr>
      <w:r>
        <w:rPr/>
        <w:t xml:space="preserve">657 </w:t>
      </w:r>
    </w:p>
    <w:p>
      <w:pPr>
        <w:pStyle w:val="TextBody"/>
        <w:bidi w:val="0"/>
        <w:spacing w:before="0" w:after="283"/>
        <w:jc w:val="start"/>
        <w:rPr/>
      </w:pPr>
      <w:r>
        <w:rPr/>
        <w:t xml:space="preserve">Blower discharge temperature </w:t>
      </w:r>
    </w:p>
    <w:p>
      <w:pPr>
        <w:pStyle w:val="TextBody"/>
        <w:bidi w:val="0"/>
        <w:spacing w:before="0" w:after="283"/>
        <w:jc w:val="start"/>
        <w:rPr/>
      </w:pPr>
      <w:r>
        <w:rPr/>
        <w:t xml:space="preserve">oC </w:t>
      </w:r>
    </w:p>
    <w:p>
      <w:pPr>
        <w:pStyle w:val="TextBody"/>
        <w:bidi w:val="0"/>
        <w:spacing w:before="0" w:after="283"/>
        <w:jc w:val="start"/>
        <w:rPr/>
      </w:pPr>
      <w:r>
        <w:rPr/>
        <w:t xml:space="preserve">226 </w:t>
      </w:r>
    </w:p>
    <w:p>
      <w:pPr>
        <w:pStyle w:val="Heading2"/>
        <w:bidi w:val="0"/>
        <w:jc w:val="start"/>
        <w:rPr/>
      </w:pPr>
      <w:r>
        <w:rPr/>
        <w:t xml:space="preserve">Stripper </w:t>
      </w:r>
    </w:p>
    <w:p>
      <w:pPr>
        <w:pStyle w:val="TextBody"/>
        <w:bidi w:val="0"/>
        <w:spacing w:before="0" w:after="283"/>
        <w:jc w:val="start"/>
        <w:rPr/>
      </w:pPr>
      <w:r>
        <w:rPr/>
        <w:t xml:space="preserve">Stripping steam rate </w:t>
      </w:r>
    </w:p>
    <w:p>
      <w:pPr>
        <w:pStyle w:val="TextBody"/>
        <w:bidi w:val="0"/>
        <w:spacing w:before="0" w:after="283"/>
        <w:jc w:val="start"/>
        <w:rPr/>
      </w:pPr>
      <w:r>
        <w:rPr/>
        <w:t xml:space="preserve">Kg/hr. </w:t>
      </w:r>
    </w:p>
    <w:p>
      <w:pPr>
        <w:pStyle w:val="TextBody"/>
        <w:bidi w:val="0"/>
        <w:spacing w:before="0" w:after="283"/>
        <w:jc w:val="start"/>
        <w:rPr/>
      </w:pPr>
      <w:r>
        <w:rPr/>
        <w:t xml:space="preserve">5000 </w:t>
      </w:r>
    </w:p>
    <w:p>
      <w:pPr>
        <w:pStyle w:val="TextBody"/>
        <w:bidi w:val="0"/>
        <w:spacing w:before="0" w:after="283"/>
        <w:jc w:val="start"/>
        <w:rPr/>
      </w:pPr>
      <w:r>
        <w:rPr/>
        <w:t xml:space="preserve">Stripping steam temperature </w:t>
      </w:r>
    </w:p>
    <w:p>
      <w:pPr>
        <w:pStyle w:val="TextBody"/>
        <w:bidi w:val="0"/>
        <w:spacing w:before="0" w:after="283"/>
        <w:jc w:val="start"/>
        <w:rPr/>
      </w:pPr>
      <w:r>
        <w:rPr/>
        <w:t xml:space="preserve">oC </w:t>
      </w:r>
    </w:p>
    <w:p>
      <w:pPr>
        <w:pStyle w:val="TextBody"/>
        <w:bidi w:val="0"/>
        <w:spacing w:before="0" w:after="283"/>
        <w:jc w:val="start"/>
        <w:rPr/>
      </w:pPr>
      <w:r>
        <w:rPr/>
        <w:t xml:space="preserve">290 </w:t>
      </w:r>
    </w:p>
    <w:p>
      <w:pPr>
        <w:pStyle w:val="TextBody"/>
        <w:bidi w:val="0"/>
        <w:spacing w:before="0" w:after="283"/>
        <w:jc w:val="start"/>
        <w:rPr/>
      </w:pPr>
      <w:r>
        <w:rPr/>
        <w:t xml:space="preserve">Stripping steam pressure </w:t>
      </w:r>
    </w:p>
    <w:p>
      <w:pPr>
        <w:pStyle w:val="TextBody"/>
        <w:bidi w:val="0"/>
        <w:spacing w:before="0" w:after="283"/>
        <w:jc w:val="start"/>
        <w:rPr/>
      </w:pPr>
      <w:r>
        <w:rPr/>
        <w:t xml:space="preserve">Kg/cm2 </w:t>
      </w:r>
    </w:p>
    <w:p>
      <w:pPr>
        <w:pStyle w:val="TextBody"/>
        <w:bidi w:val="0"/>
        <w:spacing w:before="0" w:after="283"/>
        <w:jc w:val="start"/>
        <w:rPr/>
      </w:pPr>
      <w:r>
        <w:rPr/>
        <w:t xml:space="preserve">10. 5 </w:t>
      </w:r>
    </w:p>
    <w:p>
      <w:pPr>
        <w:pStyle w:val="TextBody"/>
        <w:bidi w:val="0"/>
        <w:spacing w:before="0" w:after="283"/>
        <w:jc w:val="start"/>
        <w:rPr/>
      </w:pPr>
      <w:r>
        <w:rPr/>
        <w:t xml:space="preserve">Base temperature </w:t>
      </w:r>
    </w:p>
    <w:p>
      <w:pPr>
        <w:pStyle w:val="TextBody"/>
        <w:bidi w:val="0"/>
        <w:spacing w:before="0" w:after="283"/>
        <w:jc w:val="start"/>
        <w:rPr/>
      </w:pPr>
      <w:r>
        <w:rPr/>
        <w:t xml:space="preserve">oC </w:t>
      </w:r>
    </w:p>
    <w:p>
      <w:pPr>
        <w:pStyle w:val="TextBody"/>
        <w:bidi w:val="0"/>
        <w:spacing w:before="0" w:after="283"/>
        <w:jc w:val="start"/>
        <w:rPr/>
      </w:pPr>
      <w:r>
        <w:rPr/>
        <w:t xml:space="preserve">0 </w:t>
      </w:r>
    </w:p>
    <w:p>
      <w:pPr>
        <w:pStyle w:val="TextBody"/>
        <w:bidi w:val="0"/>
        <w:spacing w:before="0" w:after="283"/>
        <w:jc w:val="start"/>
        <w:rPr/>
      </w:pPr>
      <w:r>
        <w:rPr/>
        <w:t xml:space="preserve">Ambient temperature </w:t>
      </w:r>
    </w:p>
    <w:p>
      <w:pPr>
        <w:pStyle w:val="TextBody"/>
        <w:bidi w:val="0"/>
        <w:spacing w:before="0" w:after="283"/>
        <w:jc w:val="start"/>
        <w:rPr/>
      </w:pPr>
      <w:r>
        <w:rPr/>
        <w:t xml:space="preserve">oC </w:t>
      </w:r>
    </w:p>
    <w:p>
      <w:pPr>
        <w:pStyle w:val="TextBody"/>
        <w:bidi w:val="0"/>
        <w:spacing w:before="0" w:after="283"/>
        <w:jc w:val="start"/>
        <w:rPr/>
      </w:pPr>
      <w:r>
        <w:rPr/>
        <w:t xml:space="preserve">35 </w:t>
      </w:r>
    </w:p>
    <w:p>
      <w:pPr>
        <w:pStyle w:val="Heading2"/>
        <w:bidi w:val="0"/>
        <w:jc w:val="start"/>
        <w:rPr/>
      </w:pPr>
      <w:r>
        <w:rPr/>
        <w:t xml:space="preserve">Flue gas composition </w:t>
      </w:r>
    </w:p>
    <w:p>
      <w:pPr>
        <w:pStyle w:val="Heading2"/>
        <w:bidi w:val="0"/>
        <w:jc w:val="start"/>
        <w:rPr/>
      </w:pPr>
      <w:r>
        <w:rPr/>
        <w:t xml:space="preserve">MW= 30. 6 </w:t>
      </w:r>
    </w:p>
    <w:p>
      <w:pPr>
        <w:pStyle w:val="TextBody"/>
        <w:bidi w:val="0"/>
        <w:spacing w:before="0" w:after="283"/>
        <w:jc w:val="start"/>
        <w:rPr/>
      </w:pPr>
      <w:r>
        <w:rPr/>
        <w:t xml:space="preserve">O2 </w:t>
      </w:r>
    </w:p>
    <w:p>
      <w:pPr>
        <w:pStyle w:val="TextBody"/>
        <w:bidi w:val="0"/>
        <w:spacing w:before="0" w:after="283"/>
        <w:jc w:val="start"/>
        <w:rPr/>
      </w:pPr>
      <w:r>
        <w:rPr/>
        <w:t xml:space="preserve">vol. % </w:t>
      </w:r>
    </w:p>
    <w:p>
      <w:pPr>
        <w:pStyle w:val="TextBody"/>
        <w:bidi w:val="0"/>
        <w:spacing w:before="0" w:after="283"/>
        <w:jc w:val="start"/>
        <w:rPr/>
      </w:pPr>
      <w:r>
        <w:rPr/>
        <w:t xml:space="preserve">2. 49 </w:t>
      </w:r>
    </w:p>
    <w:p>
      <w:pPr>
        <w:pStyle w:val="TextBody"/>
        <w:bidi w:val="0"/>
        <w:spacing w:before="0" w:after="283"/>
        <w:jc w:val="start"/>
        <w:rPr/>
      </w:pPr>
      <w:r>
        <w:rPr/>
        <w:t xml:space="preserve">CO </w:t>
      </w:r>
    </w:p>
    <w:p>
      <w:pPr>
        <w:pStyle w:val="TextBody"/>
        <w:bidi w:val="0"/>
        <w:spacing w:before="0" w:after="283"/>
        <w:jc w:val="start"/>
        <w:rPr/>
      </w:pPr>
      <w:r>
        <w:rPr/>
        <w:t xml:space="preserve">vol. % </w:t>
      </w:r>
    </w:p>
    <w:p>
      <w:pPr>
        <w:pStyle w:val="TextBody"/>
        <w:bidi w:val="0"/>
        <w:spacing w:before="0" w:after="283"/>
        <w:jc w:val="start"/>
        <w:rPr/>
      </w:pPr>
      <w:r>
        <w:rPr/>
        <w:t xml:space="preserve">0. 005 </w:t>
      </w:r>
    </w:p>
    <w:p>
      <w:pPr>
        <w:pStyle w:val="TextBody"/>
        <w:bidi w:val="0"/>
        <w:spacing w:before="0" w:after="283"/>
        <w:jc w:val="start"/>
        <w:rPr/>
      </w:pPr>
      <w:r>
        <w:rPr/>
        <w:t xml:space="preserve">CO2 </w:t>
      </w:r>
    </w:p>
    <w:p>
      <w:pPr>
        <w:pStyle w:val="TextBody"/>
        <w:bidi w:val="0"/>
        <w:spacing w:before="0" w:after="283"/>
        <w:jc w:val="start"/>
        <w:rPr/>
      </w:pPr>
      <w:r>
        <w:rPr/>
        <w:t xml:space="preserve">vol. % </w:t>
      </w:r>
    </w:p>
    <w:p>
      <w:pPr>
        <w:pStyle w:val="TextBody"/>
        <w:bidi w:val="0"/>
        <w:spacing w:before="0" w:after="283"/>
        <w:jc w:val="start"/>
        <w:rPr/>
      </w:pPr>
      <w:r>
        <w:rPr/>
        <w:t xml:space="preserve">15. 58 </w:t>
      </w:r>
    </w:p>
    <w:p>
      <w:pPr>
        <w:pStyle w:val="TextBody"/>
        <w:bidi w:val="0"/>
        <w:spacing w:before="0" w:after="283"/>
        <w:jc w:val="start"/>
        <w:rPr/>
      </w:pPr>
      <w:r>
        <w:rPr/>
        <w:t xml:space="preserve">N2 </w:t>
      </w:r>
    </w:p>
    <w:p>
      <w:pPr>
        <w:pStyle w:val="TextBody"/>
        <w:bidi w:val="0"/>
        <w:spacing w:before="0" w:after="283"/>
        <w:jc w:val="start"/>
        <w:rPr/>
      </w:pPr>
      <w:r>
        <w:rPr/>
        <w:t xml:space="preserve">vol. % </w:t>
      </w:r>
    </w:p>
    <w:p>
      <w:pPr>
        <w:pStyle w:val="TextBody"/>
        <w:bidi w:val="0"/>
        <w:spacing w:before="0" w:after="283"/>
        <w:jc w:val="start"/>
        <w:rPr/>
      </w:pPr>
      <w:r>
        <w:rPr/>
        <w:t xml:space="preserve">81. 83 </w:t>
      </w:r>
    </w:p>
    <w:p>
      <w:pPr>
        <w:pStyle w:val="TextBody"/>
        <w:bidi w:val="0"/>
        <w:spacing w:before="0" w:after="283"/>
        <w:jc w:val="start"/>
        <w:rPr/>
      </w:pPr>
      <w:r>
        <w:rPr/>
        <w:t xml:space="preserve">SO2 </w:t>
      </w:r>
    </w:p>
    <w:p>
      <w:pPr>
        <w:pStyle w:val="TextBody"/>
        <w:bidi w:val="0"/>
        <w:spacing w:before="0" w:after="283"/>
        <w:jc w:val="start"/>
        <w:rPr/>
      </w:pPr>
      <w:r>
        <w:rPr/>
        <w:t xml:space="preserve">vol. % </w:t>
      </w:r>
    </w:p>
    <w:p>
      <w:pPr>
        <w:pStyle w:val="TextBody"/>
        <w:bidi w:val="0"/>
        <w:spacing w:before="0" w:after="283"/>
        <w:jc w:val="start"/>
        <w:rPr/>
      </w:pPr>
      <w:r>
        <w:rPr/>
        <w:t xml:space="preserve">0. 085 </w:t>
      </w:r>
    </w:p>
    <w:p>
      <w:pPr>
        <w:pStyle w:val="TextBody"/>
        <w:bidi w:val="0"/>
        <w:spacing w:before="0" w:after="283"/>
        <w:jc w:val="start"/>
        <w:rPr/>
      </w:pPr>
      <w:r>
        <w:rPr/>
        <w:t xml:space="preserve">SO3 </w:t>
      </w:r>
    </w:p>
    <w:p>
      <w:pPr>
        <w:pStyle w:val="TextBody"/>
        <w:bidi w:val="0"/>
        <w:spacing w:before="0" w:after="283"/>
        <w:jc w:val="start"/>
        <w:rPr/>
      </w:pPr>
      <w:r>
        <w:rPr/>
        <w:t xml:space="preserve">vol. % </w:t>
      </w:r>
    </w:p>
    <w:p>
      <w:pPr>
        <w:pStyle w:val="TextBody"/>
        <w:bidi w:val="0"/>
        <w:spacing w:before="0" w:after="283"/>
        <w:jc w:val="start"/>
        <w:rPr/>
      </w:pPr>
      <w:r>
        <w:rPr/>
        <w:t xml:space="preserve">0. 01 </w:t>
      </w:r>
    </w:p>
    <w:p>
      <w:pPr>
        <w:pStyle w:val="TextBody"/>
        <w:bidi w:val="0"/>
        <w:spacing w:before="0" w:after="283"/>
        <w:jc w:val="start"/>
        <w:rPr/>
      </w:pPr>
      <w:r>
        <w:rPr/>
        <w:t xml:space="preserve">Now using the above data, amount of oxygen that was consumed by burning the hydrogen in coke is estimated. All the gas calculations are based upon 100 moles of flue gas. The oxygen consumed for H2O is given by the expression; </w:t>
      </w:r>
    </w:p>
    <w:p>
      <w:pPr>
        <w:pStyle w:val="TextBody"/>
        <w:bidi w:val="0"/>
        <w:spacing w:before="0" w:after="283"/>
        <w:jc w:val="start"/>
        <w:rPr/>
      </w:pPr>
      <w:r>
        <w:rPr/>
        <w:t xml:space="preserve">O2 consumed = * (vol. % of N2 in flue gas) – 2 * (vol. % of O2 in flue gas) </w:t>
      </w:r>
    </w:p>
    <w:p>
      <w:pPr>
        <w:pStyle w:val="TextBody"/>
        <w:bidi w:val="0"/>
        <w:spacing w:before="0" w:after="283"/>
        <w:jc w:val="start"/>
        <w:rPr/>
      </w:pPr>
      <w:r>
        <w:rPr/>
        <w:t xml:space="preserve">– </w:t>
      </w:r>
      <w:r>
        <w:rPr/>
        <w:t xml:space="preserve">2 * (vol. % of CO2 in flue gas) – (vol. % of CO in flue gas) (5. 1) </w:t>
      </w:r>
    </w:p>
    <w:p>
      <w:pPr>
        <w:pStyle w:val="TextBody"/>
        <w:bidi w:val="0"/>
        <w:spacing w:before="0" w:after="283"/>
        <w:jc w:val="start"/>
        <w:rPr/>
      </w:pPr>
      <w:r>
        <w:rPr/>
        <w:t xml:space="preserve">So, O2 consumed = * (81. 83) – 2 * (2. 49) – 2 * (15. 58) – (0. 005) </w:t>
      </w:r>
    </w:p>
    <w:p>
      <w:pPr>
        <w:pStyle w:val="Heading2"/>
        <w:bidi w:val="0"/>
        <w:jc w:val="start"/>
        <w:rPr/>
      </w:pPr>
      <w:r>
        <w:rPr/>
        <w:t xml:space="preserve">= 7. 36 </w:t>
      </w:r>
    </w:p>
    <w:p>
      <w:pPr>
        <w:pStyle w:val="TextBody"/>
        <w:bidi w:val="0"/>
        <w:spacing w:before="0" w:after="283"/>
        <w:jc w:val="start"/>
        <w:rPr/>
      </w:pPr>
      <w:r>
        <w:rPr/>
        <w:t xml:space="preserve">The weight of the hydrogen and carbon in the coke are calculated; </w:t>
      </w:r>
    </w:p>
    <w:p>
      <w:pPr>
        <w:pStyle w:val="TextBody"/>
        <w:bidi w:val="0"/>
        <w:spacing w:before="0" w:after="283"/>
        <w:jc w:val="start"/>
        <w:rPr/>
      </w:pPr>
      <w:r>
        <w:rPr/>
        <w:t xml:space="preserve">Weight = 2. 016 * (7. 36) + 12. 01 * (15. 58+0. 005) </w:t>
      </w:r>
    </w:p>
    <w:p>
      <w:pPr>
        <w:pStyle w:val="Heading2"/>
        <w:bidi w:val="0"/>
        <w:jc w:val="start"/>
        <w:rPr/>
      </w:pPr>
      <w:r>
        <w:rPr/>
        <w:t xml:space="preserve">= 202. 01 </w:t>
      </w:r>
    </w:p>
    <w:p>
      <w:pPr>
        <w:pStyle w:val="TextBody"/>
        <w:bidi w:val="0"/>
        <w:spacing w:before="0" w:after="283"/>
        <w:jc w:val="start"/>
        <w:rPr/>
      </w:pPr>
      <w:r>
        <w:rPr/>
        <w:t xml:space="preserve">The temperature differentials are calculated; (oF basis) </w:t>
      </w:r>
    </w:p>
    <w:p>
      <w:pPr>
        <w:pStyle w:val="TextBody"/>
        <w:bidi w:val="0"/>
        <w:spacing w:before="0" w:after="283"/>
        <w:jc w:val="start"/>
        <w:rPr/>
      </w:pPr>
      <w:r>
        <w:rPr/>
        <w:t xml:space="preserve">Î” TRR = (Regenerator dense bed temperature – Riser outlet temperature) (5. 2) </w:t>
      </w:r>
    </w:p>
    <w:p>
      <w:pPr>
        <w:pStyle w:val="TextBody"/>
        <w:bidi w:val="0"/>
        <w:spacing w:before="0" w:after="283"/>
        <w:jc w:val="start"/>
        <w:rPr/>
      </w:pPr>
      <w:r>
        <w:rPr/>
        <w:t xml:space="preserve">= 1184 – 1004 </w:t>
      </w:r>
    </w:p>
    <w:p>
      <w:pPr>
        <w:pStyle w:val="Heading2"/>
        <w:bidi w:val="0"/>
        <w:jc w:val="start"/>
        <w:rPr/>
      </w:pPr>
      <w:r>
        <w:rPr/>
        <w:t xml:space="preserve">Î” TRR = 180 </w:t>
      </w:r>
    </w:p>
    <w:p>
      <w:pPr>
        <w:pStyle w:val="TextBody"/>
        <w:bidi w:val="0"/>
        <w:spacing w:before="0" w:after="283"/>
        <w:jc w:val="start"/>
        <w:rPr/>
      </w:pPr>
      <w:r>
        <w:rPr/>
        <w:t xml:space="preserve">Î” TRB = (Regenerator fluegas temperature – Blower discharge temperature) (5. 3) </w:t>
      </w:r>
    </w:p>
    <w:p>
      <w:pPr>
        <w:pStyle w:val="TextBody"/>
        <w:bidi w:val="0"/>
        <w:spacing w:before="0" w:after="283"/>
        <w:jc w:val="start"/>
        <w:rPr/>
      </w:pPr>
      <w:r>
        <w:rPr/>
        <w:t xml:space="preserve">= 1215 – 439 </w:t>
      </w:r>
    </w:p>
    <w:p>
      <w:pPr>
        <w:pStyle w:val="Heading2"/>
        <w:bidi w:val="0"/>
        <w:jc w:val="start"/>
        <w:rPr/>
      </w:pPr>
      <w:r>
        <w:rPr/>
        <w:t xml:space="preserve">Î” TRB = 776 </w:t>
      </w:r>
    </w:p>
    <w:p>
      <w:pPr>
        <w:pStyle w:val="TextBody"/>
        <w:bidi w:val="0"/>
        <w:spacing w:before="0" w:after="283"/>
        <w:jc w:val="start"/>
        <w:rPr/>
      </w:pPr>
      <w:r>
        <w:rPr/>
        <w:t xml:space="preserve">Î” TRS = (Riser outlet temperature – Stripping steam temperature) (5. 4) </w:t>
      </w:r>
    </w:p>
    <w:p>
      <w:pPr>
        <w:pStyle w:val="TextBody"/>
        <w:bidi w:val="0"/>
        <w:spacing w:before="0" w:after="283"/>
        <w:jc w:val="start"/>
        <w:rPr/>
      </w:pPr>
      <w:r>
        <w:rPr/>
        <w:t xml:space="preserve">= 1004 – 554 </w:t>
      </w:r>
    </w:p>
    <w:p>
      <w:pPr>
        <w:pStyle w:val="Heading2"/>
        <w:bidi w:val="0"/>
        <w:jc w:val="start"/>
        <w:rPr/>
      </w:pPr>
      <w:r>
        <w:rPr/>
        <w:t xml:space="preserve">Î” TRS = 450 </w:t>
      </w:r>
    </w:p>
    <w:p>
      <w:pPr>
        <w:pStyle w:val="TextBody"/>
        <w:bidi w:val="0"/>
        <w:spacing w:before="0" w:after="283"/>
        <w:jc w:val="start"/>
        <w:rPr/>
      </w:pPr>
      <w:r>
        <w:rPr/>
        <w:t xml:space="preserve">The weight combined feed ratio is calculated as; </w:t>
      </w:r>
    </w:p>
    <w:p>
      <w:pPr>
        <w:pStyle w:val="TextBody"/>
        <w:bidi w:val="0"/>
        <w:spacing w:before="0" w:after="283"/>
        <w:jc w:val="start"/>
        <w:rPr/>
      </w:pPr>
      <w:r>
        <w:rPr/>
        <w:t xml:space="preserve">(Flow rate)CLO * (Density)CLO * 2. 204 </w:t>
      </w:r>
    </w:p>
    <w:p>
      <w:pPr>
        <w:pStyle w:val="TextBody"/>
        <w:bidi w:val="0"/>
        <w:spacing w:before="0" w:after="283"/>
        <w:jc w:val="start"/>
        <w:rPr/>
      </w:pPr>
      <w:r>
        <w:rPr/>
        <w:t xml:space="preserve">CFR = (5. 5) </w:t>
      </w:r>
    </w:p>
    <w:p>
      <w:pPr>
        <w:pStyle w:val="TextBody"/>
        <w:bidi w:val="0"/>
        <w:spacing w:before="0" w:after="283"/>
        <w:jc w:val="start"/>
        <w:rPr/>
      </w:pPr>
      <w:r>
        <w:rPr/>
        <w:t xml:space="preserve">(Flow rate)Fresh feed * (density)fresh feed * 2. 204 </w:t>
      </w:r>
    </w:p>
    <w:p>
      <w:pPr>
        <w:pStyle w:val="Heading2"/>
        <w:bidi w:val="0"/>
        <w:jc w:val="start"/>
        <w:rPr/>
      </w:pPr>
      <w:r>
        <w:rPr/>
        <w:t xml:space="preserve">= </w:t>
      </w:r>
    </w:p>
    <w:p>
      <w:pPr>
        <w:pStyle w:val="Heading2"/>
        <w:bidi w:val="0"/>
        <w:jc w:val="start"/>
        <w:rPr/>
      </w:pPr>
      <w:r>
        <w:rPr/>
        <w:t xml:space="preserve">CFR = 0. 074 </w:t>
      </w:r>
    </w:p>
    <w:p>
      <w:pPr>
        <w:pStyle w:val="TextBody"/>
        <w:bidi w:val="0"/>
        <w:spacing w:before="0" w:after="283"/>
        <w:jc w:val="start"/>
        <w:rPr/>
      </w:pPr>
      <w:r>
        <w:rPr/>
        <w:t xml:space="preserve">The stripping steam and inert gases carried to the reactor by the regenerated catalyst are calculated on a weight per pound fresh feed basis; </w:t>
      </w:r>
    </w:p>
    <w:p>
      <w:pPr>
        <w:pStyle w:val="TextBody"/>
        <w:bidi w:val="0"/>
        <w:spacing w:before="0" w:after="283"/>
        <w:jc w:val="start"/>
        <w:rPr/>
      </w:pPr>
      <w:r>
        <w:rPr/>
        <w:t xml:space="preserve">Steam = (5. 6) </w:t>
      </w:r>
    </w:p>
    <w:p>
      <w:pPr>
        <w:pStyle w:val="Heading2"/>
        <w:bidi w:val="0"/>
        <w:jc w:val="start"/>
        <w:rPr/>
      </w:pPr>
      <w:r>
        <w:rPr/>
        <w:t xml:space="preserve">Steam = 0. 01 </w:t>
      </w:r>
    </w:p>
    <w:p>
      <w:pPr>
        <w:pStyle w:val="TextBody"/>
        <w:bidi w:val="0"/>
        <w:spacing w:before="0" w:after="283"/>
        <w:jc w:val="start"/>
        <w:rPr/>
      </w:pPr>
      <w:r>
        <w:rPr/>
        <w:t xml:space="preserve">Inert gases = (5. 7) </w:t>
      </w:r>
    </w:p>
    <w:p>
      <w:pPr>
        <w:pStyle w:val="Heading2"/>
        <w:bidi w:val="0"/>
        <w:jc w:val="start"/>
        <w:rPr/>
      </w:pPr>
      <w:r>
        <w:rPr/>
        <w:t xml:space="preserve">Inert gases = 0. 007 </w:t>
      </w:r>
    </w:p>
    <w:p>
      <w:pPr>
        <w:pStyle w:val="TextBody"/>
        <w:bidi w:val="0"/>
        <w:spacing w:before="0" w:after="283"/>
        <w:jc w:val="start"/>
        <w:rPr/>
      </w:pPr>
      <w:r>
        <w:rPr/>
        <w:t xml:space="preserve">The amount of hydrogen in the coke is calculated as; </w:t>
      </w:r>
    </w:p>
    <w:p>
      <w:pPr>
        <w:pStyle w:val="TextBody"/>
        <w:bidi w:val="0"/>
        <w:spacing w:before="0" w:after="283"/>
        <w:jc w:val="start"/>
        <w:rPr/>
      </w:pPr>
      <w:r>
        <w:rPr/>
        <w:t xml:space="preserve">Hydrogen in Coke, wt % = [2. 016 * 7. 36 / 202. 01] * 100 % </w:t>
      </w:r>
    </w:p>
    <w:p>
      <w:pPr>
        <w:pStyle w:val="Heading2"/>
        <w:bidi w:val="0"/>
        <w:jc w:val="start"/>
        <w:rPr/>
      </w:pPr>
      <w:r>
        <w:rPr/>
        <w:t xml:space="preserve">= 7. 35 wt. % </w:t>
      </w:r>
    </w:p>
    <w:p>
      <w:pPr>
        <w:pStyle w:val="TextBody"/>
        <w:bidi w:val="0"/>
        <w:spacing w:before="0" w:after="283"/>
        <w:jc w:val="start"/>
        <w:rPr/>
      </w:pPr>
      <w:r>
        <w:rPr/>
        <w:t xml:space="preserve">The air to coke ratio is; </w:t>
      </w:r>
    </w:p>
    <w:p>
      <w:pPr>
        <w:pStyle w:val="TextBody"/>
        <w:bidi w:val="0"/>
        <w:spacing w:before="0" w:after="283"/>
        <w:jc w:val="start"/>
        <w:rPr/>
      </w:pPr>
      <w:r>
        <w:rPr/>
        <w:t xml:space="preserve">Air to coke, wt/wt = (2897/202. 01) * (81. 83/79) </w:t>
      </w:r>
    </w:p>
    <w:p>
      <w:pPr>
        <w:pStyle w:val="Heading2"/>
        <w:bidi w:val="0"/>
        <w:jc w:val="start"/>
        <w:rPr/>
      </w:pPr>
      <w:r>
        <w:rPr/>
        <w:t xml:space="preserve">Air to coke, wt/wt = 14. 85 lbs air / lb coke </w:t>
      </w:r>
    </w:p>
    <w:p>
      <w:pPr>
        <w:pStyle w:val="TextBody"/>
        <w:bidi w:val="0"/>
        <w:spacing w:before="0" w:after="283"/>
        <w:jc w:val="start"/>
        <w:rPr/>
      </w:pPr>
      <w:r>
        <w:rPr/>
        <w:t xml:space="preserve">Where; </w:t>
      </w:r>
    </w:p>
    <w:p>
      <w:pPr>
        <w:pStyle w:val="TextBody"/>
        <w:bidi w:val="0"/>
        <w:spacing w:before="0" w:after="283"/>
        <w:jc w:val="start"/>
        <w:rPr/>
      </w:pPr>
      <w:r>
        <w:rPr/>
        <w:t xml:space="preserve">2897 is the molecular weight of air multiplied by 100 (basis of 100 moles of flue gas) </w:t>
      </w:r>
    </w:p>
    <w:p>
      <w:pPr>
        <w:pStyle w:val="TextBody"/>
        <w:bidi w:val="0"/>
        <w:spacing w:before="0" w:after="283"/>
        <w:jc w:val="start"/>
        <w:rPr/>
      </w:pPr>
      <w:r>
        <w:rPr/>
        <w:t xml:space="preserve">The weight of coke per hour may be calculated as; </w:t>
      </w:r>
    </w:p>
    <w:p>
      <w:pPr>
        <w:pStyle w:val="TextBody"/>
        <w:bidi w:val="0"/>
        <w:spacing w:before="0" w:after="283"/>
        <w:jc w:val="start"/>
        <w:rPr/>
      </w:pPr>
      <w:r>
        <w:rPr/>
        <w:t xml:space="preserve">Weight of coke, lbs/hr. = (4591) * 193. 23 / 14. 85 </w:t>
      </w:r>
    </w:p>
    <w:p>
      <w:pPr>
        <w:pStyle w:val="Heading2"/>
        <w:bidi w:val="0"/>
        <w:jc w:val="start"/>
        <w:rPr/>
      </w:pPr>
      <w:r>
        <w:rPr/>
        <w:t xml:space="preserve">= 59738. 6 lbs/hr. </w:t>
      </w:r>
    </w:p>
    <w:p>
      <w:pPr>
        <w:pStyle w:val="TextBody"/>
        <w:bidi w:val="0"/>
        <w:spacing w:before="0" w:after="283"/>
        <w:jc w:val="start"/>
        <w:rPr/>
      </w:pPr>
      <w:r>
        <w:rPr/>
        <w:t xml:space="preserve">Where; </w:t>
      </w:r>
    </w:p>
    <w:p>
      <w:pPr>
        <w:pStyle w:val="TextBody"/>
        <w:bidi w:val="0"/>
        <w:spacing w:before="0" w:after="283"/>
        <w:jc w:val="start"/>
        <w:rPr/>
      </w:pPr>
      <w:r>
        <w:rPr/>
        <w:t xml:space="preserve">(310717 Nm3/hr. = 5178. 62 Nm3/min. = 193. 23 MSCFM </w:t>
      </w:r>
    </w:p>
    <w:p>
      <w:pPr>
        <w:pStyle w:val="TextBody"/>
        <w:bidi w:val="0"/>
        <w:spacing w:before="0" w:after="283"/>
        <w:jc w:val="start"/>
        <w:rPr/>
      </w:pPr>
      <w:r>
        <w:rPr/>
        <w:t xml:space="preserve">4591 = air rate conversion factor from MSCFM to lbs/hr.) </w:t>
      </w:r>
    </w:p>
    <w:p>
      <w:pPr>
        <w:pStyle w:val="TextBody"/>
        <w:bidi w:val="0"/>
        <w:spacing w:before="0" w:after="283"/>
        <w:jc w:val="start"/>
        <w:rPr/>
      </w:pPr>
      <w:r>
        <w:rPr/>
        <w:t xml:space="preserve">So, weight % of coke is then; </w:t>
      </w:r>
    </w:p>
    <w:p>
      <w:pPr>
        <w:pStyle w:val="TextBody"/>
        <w:bidi w:val="0"/>
        <w:spacing w:before="0" w:after="283"/>
        <w:jc w:val="start"/>
        <w:rPr/>
      </w:pPr>
      <w:r>
        <w:rPr/>
        <w:t xml:space="preserve">wt. % coke = * 100% </w:t>
      </w:r>
    </w:p>
    <w:p>
      <w:pPr>
        <w:pStyle w:val="TextBody"/>
        <w:bidi w:val="0"/>
        <w:spacing w:before="0" w:after="283"/>
        <w:jc w:val="start"/>
        <w:rPr/>
      </w:pPr>
      <w:r>
        <w:rPr/>
        <w:t xml:space="preserve">= (59738. 6 / 1104941. 7) * 100 % </w:t>
      </w:r>
    </w:p>
    <w:p>
      <w:pPr>
        <w:pStyle w:val="Heading2"/>
        <w:bidi w:val="0"/>
        <w:jc w:val="start"/>
        <w:rPr/>
      </w:pPr>
      <w:r>
        <w:rPr/>
        <w:t xml:space="preserve">wt. % coke = 5. 41 </w:t>
      </w:r>
    </w:p>
    <w:p>
      <w:pPr>
        <w:pStyle w:val="TextBody"/>
        <w:bidi w:val="0"/>
        <w:spacing w:before="0" w:after="283"/>
        <w:jc w:val="start"/>
        <w:rPr/>
      </w:pPr>
      <w:r>
        <w:rPr/>
        <w:t xml:space="preserve">In the product yield table, the coke wt. % is indicted as 5. 01 wt%. But it is calculated as 5. 41 wt. %. Now the overall weight balance is as follows; </w:t>
      </w:r>
    </w:p>
    <w:p>
      <w:pPr>
        <w:pStyle w:val="Heading2"/>
        <w:bidi w:val="0"/>
        <w:jc w:val="start"/>
        <w:rPr/>
      </w:pPr>
      <w:r>
        <w:rPr/>
        <w:t xml:space="preserve">OVERALL WEIGHT BALANCE </w:t>
      </w:r>
    </w:p>
    <w:p>
      <w:pPr>
        <w:pStyle w:val="TextBody"/>
        <w:bidi w:val="0"/>
        <w:spacing w:before="0" w:after="283"/>
        <w:jc w:val="start"/>
        <w:rPr/>
      </w:pPr>
      <w:r>
        <w:rPr/>
        <w:t xml:space="preserve">INPUT:- </w:t>
      </w:r>
    </w:p>
    <w:p>
      <w:pPr>
        <w:pStyle w:val="TextBody"/>
        <w:bidi w:val="0"/>
        <w:spacing w:before="0" w:after="283"/>
        <w:jc w:val="start"/>
        <w:rPr/>
      </w:pPr>
      <w:r>
        <w:rPr/>
        <w:t xml:space="preserve">= Fresh feed + Coker naphtha + CLO recycle </w:t>
      </w:r>
    </w:p>
    <w:p>
      <w:pPr>
        <w:pStyle w:val="TextBody"/>
        <w:bidi w:val="0"/>
        <w:spacing w:before="0" w:after="283"/>
        <w:jc w:val="start"/>
        <w:rPr/>
      </w:pPr>
      <w:r>
        <w:rPr/>
        <w:t xml:space="preserve">= {(533. 4 * 0. 8 * 894 * 2. 204) + (533. 4 * 0. 2 * 932 * 2. 204)} + (30. 2 * 676. 2 * 2. 204) + (46 * 808 * 2. 204) </w:t>
      </w:r>
    </w:p>
    <w:p>
      <w:pPr>
        <w:pStyle w:val="Heading2"/>
        <w:bidi w:val="0"/>
        <w:jc w:val="start"/>
        <w:rPr/>
      </w:pPr>
      <w:r>
        <w:rPr/>
        <w:t xml:space="preserve">= 1186860. 1 lbs. / hr. </w:t>
      </w:r>
    </w:p>
    <w:p>
      <w:pPr>
        <w:pStyle w:val="TextBody"/>
        <w:bidi w:val="0"/>
        <w:spacing w:before="0" w:after="283"/>
        <w:jc w:val="start"/>
        <w:rPr/>
      </w:pPr>
      <w:r>
        <w:rPr/>
        <w:t xml:space="preserve">OUTPUT:- </w:t>
      </w:r>
    </w:p>
    <w:p>
      <w:pPr>
        <w:pStyle w:val="TextBody"/>
        <w:bidi w:val="0"/>
        <w:spacing w:before="0" w:after="283"/>
        <w:jc w:val="start"/>
        <w:rPr/>
      </w:pPr>
      <w:r>
        <w:rPr/>
        <w:t xml:space="preserve">= Total product yields + coke </w:t>
      </w:r>
    </w:p>
    <w:p>
      <w:pPr>
        <w:pStyle w:val="TextBody"/>
        <w:bidi w:val="0"/>
        <w:spacing w:before="0" w:after="283"/>
        <w:jc w:val="start"/>
        <w:rPr/>
      </w:pPr>
      <w:r>
        <w:rPr/>
        <w:t xml:space="preserve">= 1149831 + 59738. 6 </w:t>
      </w:r>
    </w:p>
    <w:p>
      <w:pPr>
        <w:pStyle w:val="Heading2"/>
        <w:bidi w:val="0"/>
        <w:jc w:val="start"/>
        <w:rPr/>
      </w:pPr>
      <w:r>
        <w:rPr/>
        <w:t xml:space="preserve">= 1209569. 6 lbs. / hr. </w:t>
      </w:r>
    </w:p>
    <w:p>
      <w:pPr>
        <w:pStyle w:val="TextBody"/>
        <w:bidi w:val="0"/>
        <w:spacing w:before="0" w:after="283"/>
        <w:jc w:val="start"/>
        <w:rPr/>
      </w:pPr>
      <w:r>
        <w:rPr/>
        <w:t xml:space="preserve">So, error in weight balance is calculated as; </w:t>
      </w:r>
    </w:p>
    <w:p>
      <w:pPr>
        <w:pStyle w:val="TextBody"/>
        <w:bidi w:val="0"/>
        <w:spacing w:before="0" w:after="283"/>
        <w:jc w:val="start"/>
        <w:rPr/>
      </w:pPr>
      <w:r>
        <w:rPr/>
        <w:t xml:space="preserve">= INPUT – OUTPUT </w:t>
      </w:r>
    </w:p>
    <w:p>
      <w:pPr>
        <w:pStyle w:val="TextBody"/>
        <w:bidi w:val="0"/>
        <w:spacing w:before="0" w:after="283"/>
        <w:jc w:val="start"/>
        <w:rPr/>
      </w:pPr>
      <w:r>
        <w:rPr/>
        <w:t xml:space="preserve">= (1186860. 1 – 1209596. 6) lbs. / hr. </w:t>
      </w:r>
    </w:p>
    <w:p>
      <w:pPr>
        <w:pStyle w:val="Heading2"/>
        <w:bidi w:val="0"/>
        <w:jc w:val="start"/>
        <w:rPr/>
      </w:pPr>
      <w:r>
        <w:rPr/>
        <w:t xml:space="preserve">= – 22736. 5 lbs. / hr. </w:t>
      </w:r>
    </w:p>
    <w:p>
      <w:pPr>
        <w:pStyle w:val="Heading2"/>
        <w:bidi w:val="0"/>
        <w:jc w:val="start"/>
        <w:rPr/>
      </w:pPr>
      <w:r>
        <w:rPr/>
        <w:t xml:space="preserve">= – 1. 88 wt. % </w:t>
      </w:r>
    </w:p>
    <w:p>
      <w:pPr>
        <w:pStyle w:val="Heading2"/>
        <w:bidi w:val="0"/>
        <w:jc w:val="start"/>
        <w:rPr/>
      </w:pPr>
      <w:r>
        <w:rPr/>
        <w:t xml:space="preserve">= 98. 12 % closure </w:t>
      </w:r>
    </w:p>
    <w:p>
      <w:pPr>
        <w:pStyle w:val="TextBody"/>
        <w:bidi w:val="0"/>
        <w:spacing w:before="0" w:after="283"/>
        <w:jc w:val="start"/>
        <w:rPr/>
      </w:pPr>
      <w:r>
        <w:rPr/>
        <w:t xml:space="preserve">Now combustion heat of coke is determined as follows; (at hottest temperature = flue gas temperature = 1215oF) </w:t>
      </w:r>
    </w:p>
    <w:p>
      <w:pPr>
        <w:pStyle w:val="TextBody"/>
        <w:bidi w:val="0"/>
        <w:spacing w:before="0" w:after="283"/>
        <w:jc w:val="start"/>
        <w:rPr/>
      </w:pPr>
      <w:r>
        <w:rPr/>
        <w:t xml:space="preserve">Î” Hcomb = [(X) (vol. % of CO in flue gas) + (Y) (vol. % of CO2 in flue gas) + (Z) (vol. % of O2 consumed)] / (weight if hydrogen and carbon in coke) (5. 8) </w:t>
      </w:r>
    </w:p>
    <w:p>
      <w:pPr>
        <w:pStyle w:val="TextBody"/>
        <w:bidi w:val="0"/>
        <w:spacing w:before="0" w:after="283"/>
        <w:jc w:val="start"/>
        <w:rPr/>
      </w:pPr>
      <w:r>
        <w:rPr/>
        <w:t xml:space="preserve">= [(48000) * (0. 005) + (169743) * (15. 58) + (106472) * (7. 36)] / 202. 01 </w:t>
      </w:r>
    </w:p>
    <w:p>
      <w:pPr>
        <w:pStyle w:val="Heading2"/>
        <w:bidi w:val="0"/>
        <w:jc w:val="start"/>
        <w:rPr/>
      </w:pPr>
      <w:r>
        <w:rPr/>
        <w:t xml:space="preserve">Î” Hcomb = 16971. 8 Btu / lb coke </w:t>
      </w:r>
    </w:p>
    <w:p>
      <w:pPr>
        <w:pStyle w:val="TextBody"/>
        <w:bidi w:val="0"/>
        <w:spacing w:before="0" w:after="283"/>
        <w:jc w:val="start"/>
        <w:rPr/>
      </w:pPr>
      <w:r>
        <w:rPr/>
        <w:t xml:space="preserve">Where; </w:t>
      </w:r>
    </w:p>
    <w:p>
      <w:pPr>
        <w:pStyle w:val="TextBody"/>
        <w:bidi w:val="0"/>
        <w:spacing w:before="0" w:after="283"/>
        <w:jc w:val="start"/>
        <w:rPr/>
      </w:pPr>
      <w:r>
        <w:rPr/>
        <w:t xml:space="preserve">X = heat of combustion of CO at 1215oF </w:t>
      </w:r>
    </w:p>
    <w:p>
      <w:pPr>
        <w:pStyle w:val="TextBody"/>
        <w:bidi w:val="0"/>
        <w:spacing w:before="0" w:after="283"/>
        <w:jc w:val="start"/>
        <w:rPr/>
      </w:pPr>
      <w:r>
        <w:rPr/>
        <w:t xml:space="preserve">Y = heat of combustion of CO2 at 1215oF </w:t>
      </w:r>
    </w:p>
    <w:p>
      <w:pPr>
        <w:pStyle w:val="TextBody"/>
        <w:bidi w:val="0"/>
        <w:spacing w:before="0" w:after="283"/>
        <w:jc w:val="start"/>
        <w:rPr/>
      </w:pPr>
      <w:r>
        <w:rPr/>
        <w:t xml:space="preserve">Z = heat of combustion of H2O at 1215oF </w:t>
      </w:r>
    </w:p>
    <w:p>
      <w:pPr>
        <w:pStyle w:val="TextBody"/>
        <w:bidi w:val="0"/>
        <w:spacing w:before="0" w:after="283"/>
        <w:jc w:val="start"/>
        <w:rPr/>
      </w:pPr>
      <w:r>
        <w:rPr/>
        <w:t xml:space="preserve">There is correction factor for the hydrogen in coke, this is given as; </w:t>
      </w:r>
    </w:p>
    <w:p>
      <w:pPr>
        <w:pStyle w:val="TextBody"/>
        <w:bidi w:val="0"/>
        <w:spacing w:before="0" w:after="283"/>
        <w:jc w:val="start"/>
        <w:rPr/>
      </w:pPr>
      <w:r>
        <w:rPr/>
        <w:t xml:space="preserve">Correction factor, C = 1133 – (134. 6) (wt. % hydrogen) (5. 9) </w:t>
      </w:r>
    </w:p>
    <w:p>
      <w:pPr>
        <w:pStyle w:val="TextBody"/>
        <w:bidi w:val="0"/>
        <w:spacing w:before="0" w:after="283"/>
        <w:jc w:val="start"/>
        <w:rPr/>
      </w:pPr>
      <w:r>
        <w:rPr/>
        <w:t xml:space="preserve">= 1133 – (134. 6) (7. 35) </w:t>
      </w:r>
    </w:p>
    <w:p>
      <w:pPr>
        <w:pStyle w:val="TextBody"/>
        <w:bidi w:val="0"/>
        <w:spacing w:before="0" w:after="283"/>
        <w:jc w:val="start"/>
        <w:rPr/>
      </w:pPr>
      <w:r>
        <w:rPr/>
        <w:t xml:space="preserve">= 143. 7 </w:t>
      </w:r>
    </w:p>
    <w:p>
      <w:pPr>
        <w:pStyle w:val="TextBody"/>
        <w:bidi w:val="0"/>
        <w:spacing w:before="0" w:after="283"/>
        <w:jc w:val="start"/>
        <w:rPr/>
      </w:pPr>
      <w:r>
        <w:rPr/>
        <w:t xml:space="preserve">The net heat of combustion after using the correction factor is; </w:t>
      </w:r>
    </w:p>
    <w:p>
      <w:pPr>
        <w:pStyle w:val="TextBody"/>
        <w:bidi w:val="0"/>
        <w:spacing w:before="0" w:after="283"/>
        <w:jc w:val="start"/>
        <w:rPr/>
      </w:pPr>
      <w:r>
        <w:rPr/>
        <w:t xml:space="preserve">-Î” HC = 16971. 8 + 143. 7 Btu / lb coke </w:t>
      </w:r>
    </w:p>
    <w:p>
      <w:pPr>
        <w:pStyle w:val="Heading2"/>
        <w:bidi w:val="0"/>
        <w:jc w:val="start"/>
        <w:rPr/>
      </w:pPr>
      <w:r>
        <w:rPr/>
        <w:t xml:space="preserve">-Î” HC = 17115. 5 Btu / lb coke </w:t>
      </w:r>
    </w:p>
    <w:p>
      <w:pPr>
        <w:pStyle w:val="TextBody"/>
        <w:bidi w:val="0"/>
        <w:spacing w:before="0" w:after="283"/>
        <w:jc w:val="start"/>
        <w:rPr/>
      </w:pPr>
      <w:r>
        <w:rPr/>
        <w:t xml:space="preserve">At this point the reactor and regenerator heat balances are calculated. The catalyst supplies the heat to the reactor. The regenerator heat balance is calculated first using a basis of one pound of coke at the hottest regenerator temperature. The reactor heat balance is based on one pound of fresh feed. </w:t>
      </w:r>
    </w:p>
    <w:p>
      <w:pPr>
        <w:pStyle w:val="Heading2"/>
        <w:bidi w:val="0"/>
        <w:jc w:val="start"/>
        <w:rPr/>
      </w:pPr>
      <w:r>
        <w:rPr/>
        <w:t xml:space="preserve">HEAT BALANCE </w:t>
      </w:r>
    </w:p>
    <w:p>
      <w:pPr>
        <w:pStyle w:val="Heading2"/>
        <w:bidi w:val="0"/>
        <w:jc w:val="start"/>
        <w:rPr/>
      </w:pPr>
      <w:r>
        <w:rPr/>
        <w:t xml:space="preserve">REGENERATOR HEAT </w:t>
      </w:r>
    </w:p>
    <w:p>
      <w:pPr>
        <w:pStyle w:val="TextBody"/>
        <w:bidi w:val="0"/>
        <w:spacing w:before="0" w:after="283"/>
        <w:jc w:val="start"/>
        <w:rPr/>
      </w:pPr>
      <w:r>
        <w:rPr/>
        <w:t xml:space="preserve">(Figure: 2- Regenerator heat In – Out scheme) </w:t>
      </w:r>
    </w:p>
    <w:p>
      <w:pPr>
        <w:pStyle w:val="TextBody"/>
        <w:bidi w:val="0"/>
        <w:spacing w:before="0" w:after="283"/>
        <w:jc w:val="start"/>
        <w:rPr/>
      </w:pPr>
      <w:r>
        <w:rPr/>
        <w:t xml:space="preserve">HEATREG = Î” HCOMB. – Î” HCOKE – Î” HAIR – Î” HRADIATION LOSS (6. 1) </w:t>
      </w:r>
    </w:p>
    <w:p>
      <w:pPr>
        <w:pStyle w:val="TextBody"/>
        <w:bidi w:val="0"/>
        <w:spacing w:before="0" w:after="283"/>
        <w:jc w:val="start"/>
        <w:rPr/>
      </w:pPr>
      <w:r>
        <w:rPr/>
        <w:t xml:space="preserve">Now, Î” HCOKE = heat required to raise coke to combustion temperature </w:t>
      </w:r>
    </w:p>
    <w:p>
      <w:pPr>
        <w:pStyle w:val="TextBody"/>
        <w:bidi w:val="0"/>
        <w:spacing w:before="0" w:after="283"/>
        <w:jc w:val="start"/>
        <w:rPr/>
      </w:pPr>
      <w:r>
        <w:rPr/>
        <w:t xml:space="preserve">= (0. 4) * (Î” TRR) (6. 2) </w:t>
      </w:r>
    </w:p>
    <w:p>
      <w:pPr>
        <w:pStyle w:val="TextBody"/>
        <w:bidi w:val="0"/>
        <w:spacing w:before="0" w:after="283"/>
        <w:jc w:val="start"/>
        <w:rPr/>
      </w:pPr>
      <w:r>
        <w:rPr/>
        <w:t xml:space="preserve">Î” HAIR = heat required to raise air to combustion temperature </w:t>
      </w:r>
    </w:p>
    <w:p>
      <w:pPr>
        <w:pStyle w:val="TextBody"/>
        <w:bidi w:val="0"/>
        <w:spacing w:before="0" w:after="283"/>
        <w:jc w:val="start"/>
        <w:rPr/>
      </w:pPr>
      <w:r>
        <w:rPr/>
        <w:t xml:space="preserve">= (lb air / lb coke) * (0. 26) * (Î” TRB) (6. 3) </w:t>
      </w:r>
    </w:p>
    <w:p>
      <w:pPr>
        <w:pStyle w:val="TextBody"/>
        <w:bidi w:val="0"/>
        <w:spacing w:before="0" w:after="283"/>
        <w:jc w:val="start"/>
        <w:rPr/>
      </w:pPr>
      <w:r>
        <w:rPr/>
        <w:t xml:space="preserve">Î” HRADIATION LOSS = 250 Btu / lb coke </w:t>
      </w:r>
    </w:p>
    <w:p>
      <w:pPr>
        <w:pStyle w:val="TextBody"/>
        <w:bidi w:val="0"/>
        <w:spacing w:before="0" w:after="283"/>
        <w:jc w:val="start"/>
        <w:rPr/>
      </w:pPr>
      <w:r>
        <w:rPr/>
        <w:t xml:space="preserve">So, HEATREG = 17115. 5 – {(0. 4) * (180)} – {(14. 85) * (0. 26) * (776)} – 250 </w:t>
      </w:r>
    </w:p>
    <w:p>
      <w:pPr>
        <w:pStyle w:val="Heading2"/>
        <w:bidi w:val="0"/>
        <w:jc w:val="start"/>
        <w:rPr/>
      </w:pPr>
      <w:r>
        <w:rPr/>
        <w:t xml:space="preserve">HEATREGHEATREG = 13797. 4 Btu / lb coke </w:t>
      </w:r>
    </w:p>
    <w:p>
      <w:pPr>
        <w:pStyle w:val="TextBody"/>
        <w:bidi w:val="0"/>
        <w:spacing w:before="0" w:after="283"/>
        <w:jc w:val="start"/>
        <w:rPr/>
      </w:pPr>
      <w:r>
        <w:rPr/>
        <w:t xml:space="preserve">-Î” HCSo, regenerator efficiency = *100% (6. 4) </w:t>
      </w:r>
    </w:p>
    <w:p>
      <w:pPr>
        <w:pStyle w:val="Heading2"/>
        <w:bidi w:val="0"/>
        <w:jc w:val="start"/>
        <w:rPr/>
      </w:pPr>
      <w:r>
        <w:rPr/>
        <w:t xml:space="preserve">= 80. 6 </w:t>
      </w:r>
    </w:p>
    <w:p>
      <w:pPr>
        <w:pStyle w:val="Heading2"/>
        <w:bidi w:val="0"/>
        <w:jc w:val="start"/>
        <w:rPr/>
      </w:pPr>
      <w:r>
        <w:rPr/>
        <w:t xml:space="preserve">REACTOR HEAT </w:t>
      </w:r>
    </w:p>
    <w:p>
      <w:pPr>
        <w:pStyle w:val="TextBody"/>
        <w:bidi w:val="0"/>
        <w:spacing w:before="0" w:after="283"/>
        <w:jc w:val="start"/>
        <w:rPr/>
      </w:pPr>
      <w:r>
        <w:rPr/>
        <w:t xml:space="preserve">(Figure: 3- Reactor heat In – Out scheme) </w:t>
      </w:r>
    </w:p>
    <w:p>
      <w:pPr>
        <w:pStyle w:val="TextBody"/>
        <w:bidi w:val="0"/>
        <w:spacing w:before="0" w:after="283"/>
        <w:jc w:val="start"/>
        <w:rPr/>
      </w:pPr>
      <w:r>
        <w:rPr/>
        <w:t xml:space="preserve">HEATRX = Î” HFRESH FEED + Î” HRECYCLE + Î” HSTRIPPING STEAM + Î” HREACTION + Î” HRADIATION LOSS + Î” HINERTS (6. 5) </w:t>
      </w:r>
    </w:p>
    <w:p>
      <w:pPr>
        <w:pStyle w:val="TextBody"/>
        <w:bidi w:val="0"/>
        <w:spacing w:before="0" w:after="283"/>
        <w:jc w:val="start"/>
        <w:rPr/>
      </w:pPr>
      <w:r>
        <w:rPr/>
        <w:t xml:space="preserve">Î” HFRESH FEED, Î” HRECYCLE = heat required to raise fresh feed &amp; recycle to reactor temperature </w:t>
      </w:r>
    </w:p>
    <w:p>
      <w:pPr>
        <w:pStyle w:val="TextBody"/>
        <w:bidi w:val="0"/>
        <w:spacing w:before="0" w:after="283"/>
        <w:jc w:val="start"/>
        <w:rPr/>
      </w:pPr>
      <w:r>
        <w:rPr/>
        <w:t xml:space="preserve">Î” HSTRIPPING STEAM = heat required to raise steam to reactor temperature </w:t>
      </w:r>
    </w:p>
    <w:p>
      <w:pPr>
        <w:pStyle w:val="TextBody"/>
        <w:bidi w:val="0"/>
        <w:spacing w:before="0" w:after="283"/>
        <w:jc w:val="start"/>
        <w:rPr/>
      </w:pPr>
      <w:r>
        <w:rPr/>
        <w:t xml:space="preserve">= Î” TRS * (0. 485) * (lb steam / lb fresh feed) (6. 6) </w:t>
      </w:r>
    </w:p>
    <w:p>
      <w:pPr>
        <w:pStyle w:val="TextBody"/>
        <w:bidi w:val="0"/>
        <w:spacing w:before="0" w:after="283"/>
        <w:jc w:val="start"/>
        <w:rPr/>
      </w:pPr>
      <w:r>
        <w:rPr/>
        <w:t xml:space="preserve">Î” HRADIATION LOSS = 2 Btu / lb fresh feed </w:t>
      </w:r>
    </w:p>
    <w:p>
      <w:pPr>
        <w:pStyle w:val="TextBody"/>
        <w:bidi w:val="0"/>
        <w:spacing w:before="0" w:after="283"/>
        <w:jc w:val="start"/>
        <w:rPr/>
      </w:pPr>
      <w:r>
        <w:rPr/>
        <w:t xml:space="preserve">Î” HINERTS = heat of inert gases carried from regenerator to reactor by regenerated catalyst </w:t>
      </w:r>
    </w:p>
    <w:p>
      <w:pPr>
        <w:pStyle w:val="TextBody"/>
        <w:bidi w:val="0"/>
        <w:spacing w:before="0" w:after="283"/>
        <w:jc w:val="start"/>
        <w:rPr/>
      </w:pPr>
      <w:r>
        <w:rPr/>
        <w:t xml:space="preserve">= Î” TRR * (-0. 275) * (lb inerts / lb fresh feed) (6. 7) </w:t>
      </w:r>
    </w:p>
    <w:p>
      <w:pPr>
        <w:pStyle w:val="TextBody"/>
        <w:bidi w:val="0"/>
        <w:spacing w:before="0" w:after="283"/>
        <w:jc w:val="start"/>
        <w:rPr/>
      </w:pPr>
      <w:r>
        <w:rPr/>
        <w:t xml:space="preserve">HEATRX = (enthalpy of fresh feed at riser outlet temperature – enthalpy of fresh feed at preheat temperature) + CFR (enthalpy of recycle feed at riser outlet temperature – enthalpy of recycle feed) + Î” TRS * (0. 485) * (lb steam / lb fresh feed) + 2 Btu / lb fresh feed + Î” TRR * (-0. 275) * (lb inerts / lb fresh feed) + Î” HREACTION </w:t>
      </w:r>
    </w:p>
    <w:p>
      <w:pPr>
        <w:pStyle w:val="TextBody"/>
        <w:bidi w:val="0"/>
        <w:spacing w:before="0" w:after="283"/>
        <w:jc w:val="start"/>
        <w:rPr/>
      </w:pPr>
      <w:r>
        <w:rPr/>
        <w:t xml:space="preserve">= (745 – 460) + 0. 074 * (745 – 460) + 450 * (0. 485) * 0. 01 + 2 + 180 * (-0. 275) * 0. 007 + Î” HREACTION </w:t>
      </w:r>
    </w:p>
    <w:p>
      <w:pPr>
        <w:pStyle w:val="Heading2"/>
        <w:bidi w:val="0"/>
        <w:jc w:val="start"/>
        <w:rPr/>
      </w:pPr>
      <w:r>
        <w:rPr/>
        <w:t xml:space="preserve">HEATRX = 310 + Î” HREACTION </w:t>
      </w:r>
    </w:p>
    <w:p>
      <w:pPr>
        <w:pStyle w:val="Heading2"/>
        <w:bidi w:val="0"/>
        <w:jc w:val="start"/>
        <w:rPr/>
      </w:pPr>
      <w:r>
        <w:rPr/>
        <w:t xml:space="preserve">Note:- </w:t>
      </w:r>
    </w:p>
    <w:p>
      <w:pPr>
        <w:pStyle w:val="TextBody"/>
        <w:bidi w:val="0"/>
        <w:spacing w:before="0" w:after="283"/>
        <w:jc w:val="start"/>
        <w:rPr/>
      </w:pPr>
      <w:r>
        <w:rPr/>
        <w:t xml:space="preserve">Enthalpies for the fresh feed and the recycle feed were calculated by taking respective UOP K values, oAPIs and the temperatures from the API technical data book. </w:t>
      </w:r>
    </w:p>
    <w:p>
      <w:pPr>
        <w:pStyle w:val="TextBody"/>
        <w:bidi w:val="0"/>
        <w:spacing w:before="0" w:after="283"/>
        <w:jc w:val="start"/>
        <w:rPr/>
      </w:pPr>
      <w:r>
        <w:rPr/>
        <w:t xml:space="preserve">Regenerator heat is calculated on a one lb of coke basis. This can be converted to one lb of fresh feed by use of weight % of coke term. </w:t>
      </w:r>
    </w:p>
    <w:p>
      <w:pPr>
        <w:pStyle w:val="TextBody"/>
        <w:bidi w:val="0"/>
        <w:spacing w:before="0" w:after="283"/>
        <w:jc w:val="start"/>
        <w:rPr/>
      </w:pPr>
      <w:r>
        <w:rPr/>
        <w:t xml:space="preserve">So, HEATRX = HEATREG () (6. 8) </w:t>
      </w:r>
    </w:p>
    <w:p>
      <w:pPr>
        <w:pStyle w:val="TextBody"/>
        <w:bidi w:val="0"/>
        <w:spacing w:before="0" w:after="283"/>
        <w:jc w:val="start"/>
        <w:rPr/>
      </w:pPr>
      <w:r>
        <w:rPr/>
        <w:t xml:space="preserve">Î” HREACTION + HEATRX = HEATREG () + Î” HREACTION (6. 9) </w:t>
      </w:r>
    </w:p>
    <w:p>
      <w:pPr>
        <w:pStyle w:val="TextBody"/>
        <w:bidi w:val="0"/>
        <w:spacing w:before="0" w:after="283"/>
        <w:jc w:val="start"/>
        <w:rPr/>
      </w:pPr>
      <w:r>
        <w:rPr/>
        <w:t xml:space="preserve">Î” HREACTION = HEATREG () + Î” HREACTION + HEATRX (6. 10) </w:t>
      </w:r>
    </w:p>
    <w:p>
      <w:pPr>
        <w:pStyle w:val="TextBody"/>
        <w:bidi w:val="0"/>
        <w:spacing w:before="0" w:after="283"/>
        <w:jc w:val="start"/>
        <w:rPr/>
      </w:pPr>
      <w:r>
        <w:rPr/>
        <w:t xml:space="preserve">But HEATRX = + Î” HREACTION </w:t>
      </w:r>
    </w:p>
    <w:p>
      <w:pPr>
        <w:pStyle w:val="TextBody"/>
        <w:bidi w:val="0"/>
        <w:spacing w:before="0" w:after="283"/>
        <w:jc w:val="start"/>
        <w:rPr/>
      </w:pPr>
      <w:r>
        <w:rPr/>
        <w:t xml:space="preserve">Putting this relation in equation (6. 10), the equation changes to </w:t>
      </w:r>
    </w:p>
    <w:p>
      <w:pPr>
        <w:pStyle w:val="TextBody"/>
        <w:bidi w:val="0"/>
        <w:spacing w:before="0" w:after="283"/>
        <w:jc w:val="start"/>
        <w:rPr/>
      </w:pPr>
      <w:r>
        <w:rPr/>
        <w:t xml:space="preserve">Î” HREACTION = HEATREG () – </w:t>
      </w:r>
    </w:p>
    <w:p>
      <w:pPr>
        <w:pStyle w:val="TextBody"/>
        <w:bidi w:val="0"/>
        <w:spacing w:before="0" w:after="283"/>
        <w:jc w:val="start"/>
        <w:rPr/>
      </w:pPr>
      <w:r>
        <w:rPr/>
        <w:t xml:space="preserve">Î” HREACTION = 13797. 4 * – 310 </w:t>
      </w:r>
    </w:p>
    <w:p>
      <w:pPr>
        <w:pStyle w:val="Heading2"/>
        <w:bidi w:val="0"/>
        <w:jc w:val="start"/>
        <w:rPr/>
      </w:pPr>
      <w:r>
        <w:rPr/>
        <w:t xml:space="preserve">Î” HREACTION = 436. 44 Btu / lb fresh feed </w:t>
      </w:r>
    </w:p>
    <w:p>
      <w:pPr>
        <w:pStyle w:val="TextBody"/>
        <w:bidi w:val="0"/>
        <w:spacing w:before="0" w:after="283"/>
        <w:jc w:val="start"/>
        <w:rPr/>
      </w:pPr>
      <w:r>
        <w:rPr/>
        <w:t xml:space="preserve">So, HEATRX = 310 + 436. 44 </w:t>
      </w:r>
    </w:p>
    <w:p>
      <w:pPr>
        <w:pStyle w:val="Heading2"/>
        <w:bidi w:val="0"/>
        <w:jc w:val="start"/>
        <w:rPr/>
      </w:pPr>
      <w:r>
        <w:rPr/>
        <w:t xml:space="preserve">HEATRX = 746. 44 Btu / lb fresh feed </w:t>
      </w:r>
    </w:p>
    <w:p>
      <w:pPr>
        <w:pStyle w:val="TextBody"/>
        <w:bidi w:val="0"/>
        <w:spacing w:before="0" w:after="283"/>
        <w:jc w:val="start"/>
        <w:rPr/>
      </w:pPr>
      <w:r>
        <w:rPr/>
        <w:t xml:space="preserve">(0. 275) (Î” TRR)Cat / Oil (wt. / wt.) = HEATRX (6. 11) </w:t>
      </w:r>
    </w:p>
    <w:p>
      <w:pPr>
        <w:pStyle w:val="Heading2"/>
        <w:bidi w:val="0"/>
        <w:jc w:val="start"/>
        <w:rPr/>
      </w:pPr>
      <w:r>
        <w:rPr/>
        <w:t xml:space="preserve">Cat / Oil (wt. / wt.) = 15 lb Catalyst / lb Oil </w:t>
      </w:r>
    </w:p>
    <w:p>
      <w:pPr>
        <w:pStyle w:val="TextBody"/>
        <w:bidi w:val="0"/>
        <w:spacing w:before="0" w:after="283"/>
        <w:jc w:val="start"/>
        <w:rPr/>
      </w:pPr>
      <w:r>
        <w:rPr/>
        <w:t xml:space="preserve">Catalyst circulation rate = (Cat / Oil) * (lb fresh feed / hr.) (6. 12) </w:t>
      </w:r>
    </w:p>
    <w:p>
      <w:pPr>
        <w:pStyle w:val="TextBody"/>
        <w:bidi w:val="0"/>
        <w:spacing w:before="0" w:after="283"/>
        <w:jc w:val="start"/>
        <w:rPr/>
      </w:pPr>
      <w:r>
        <w:rPr/>
        <w:t xml:space="preserve">= 15 * 1104941. 8 </w:t>
      </w:r>
    </w:p>
    <w:p>
      <w:pPr>
        <w:pStyle w:val="Heading2"/>
        <w:bidi w:val="0"/>
        <w:jc w:val="start"/>
        <w:rPr/>
      </w:pPr>
      <w:r>
        <w:rPr/>
        <w:t xml:space="preserve">CCR = 16574127 lbs. / hr. </w:t>
      </w:r>
    </w:p>
    <w:p>
      <w:pPr>
        <w:pStyle w:val="Heading2"/>
        <w:bidi w:val="0"/>
        <w:jc w:val="start"/>
        <w:rPr/>
      </w:pPr>
      <w:r>
        <w:rPr/>
        <w:t xml:space="preserve">= 7524 MT/ hr. </w:t>
      </w:r>
    </w:p>
    <w:p>
      <w:pPr>
        <w:pStyle w:val="TextBody"/>
        <w:bidi w:val="0"/>
        <w:spacing w:before="0" w:after="283"/>
        <w:jc w:val="start"/>
        <w:rPr/>
      </w:pPr>
      <w:r>
        <w:rPr/>
        <w:t xml:space="preserve">Overall heat flow scheme for the whole FCCU can be shown as below; </w:t>
      </w:r>
    </w:p>
    <w:p>
      <w:pPr>
        <w:pStyle w:val="TextBody"/>
        <w:bidi w:val="0"/>
        <w:spacing w:before="0" w:after="283"/>
        <w:jc w:val="start"/>
        <w:rPr/>
      </w:pPr>
      <w:r>
        <w:rPr/>
        <w:t xml:space="preserve">(Figure: 4- Typical FCCU heat balance scheme) </w:t>
      </w:r>
    </w:p>
    <w:p>
      <w:pPr>
        <w:pStyle w:val="TextBody"/>
        <w:bidi w:val="0"/>
        <w:spacing w:before="0" w:after="283"/>
        <w:jc w:val="start"/>
        <w:rPr/>
      </w:pPr>
      <w:r>
        <w:rPr/>
        <w:t xml:space="preserve">Now, the net total endothermic heat of reaction is calculated through empirical formulae. But we took the assumption as the riser is an isothermal one. Practically it is not isothermal. The temperature at the base of the riser is higher than what is at the top of the riser or at the riser outlet. This is because the cracking reactions occurring along the length of the riser is endothermic in nature. So heat is being absorbed during the reaction and causes the temperature at that particular location to decrease. Gradually the temperature decreases and at the riser outlet the temperature is dropped significantly. In this context we can estimate the riser base temperature using empirical relations and therefore can estimate the drop in temperature at the next differential element up in the riser [DNS]. But before this a multi-lumped model is to be considered along with possible reaction schemes and there kinetic parameters. </w:t>
      </w:r>
    </w:p>
    <w:p>
      <w:pPr>
        <w:pStyle w:val="Heading2"/>
        <w:bidi w:val="0"/>
        <w:jc w:val="start"/>
        <w:rPr/>
      </w:pPr>
      <w:r>
        <w:rPr/>
        <w:t xml:space="preserve">SEVEN LUMP KINETIC MODEL </w:t>
      </w:r>
    </w:p>
    <w:p>
      <w:pPr>
        <w:pStyle w:val="TextBody"/>
        <w:bidi w:val="0"/>
        <w:spacing w:before="0" w:after="283"/>
        <w:jc w:val="start"/>
        <w:rPr/>
      </w:pPr>
      <w:r>
        <w:rPr/>
        <w:t xml:space="preserve">For this purpose a seven lump kinetic model proposed by Mehran Heydari et al. (2010) is used. They divided the model into seven lumps namely; VGO/Coker Naphtha, Clarified Oil, Light Cycle Oil, gasoline (LCN, MCN, and HCN), LPG, Dry gas and Coke. The schematic flow diagram is as follows; </w:t>
      </w:r>
    </w:p>
    <w:p>
      <w:pPr>
        <w:pStyle w:val="TextBody"/>
        <w:bidi w:val="0"/>
        <w:spacing w:before="0" w:after="283"/>
        <w:jc w:val="start"/>
        <w:rPr/>
      </w:pPr>
      <w:r>
        <w:rPr/>
        <w:t xml:space="preserve">(Figure: 5- Seven lump kinetic model in FCCU) </w:t>
      </w:r>
    </w:p>
    <w:p>
      <w:pPr>
        <w:pStyle w:val="TextBody"/>
        <w:bidi w:val="0"/>
        <w:spacing w:before="0" w:after="283"/>
        <w:jc w:val="start"/>
        <w:rPr/>
      </w:pPr>
      <w:r>
        <w:rPr/>
        <w:t xml:space="preserve">In order to develop a mathematical model for this particular system, certain assumptions has to be taken, they are as follows; </w:t>
      </w:r>
    </w:p>
    <w:p>
      <w:pPr>
        <w:pStyle w:val="TextBody"/>
        <w:bidi w:val="0"/>
        <w:spacing w:before="0" w:after="283"/>
        <w:jc w:val="start"/>
        <w:rPr/>
      </w:pPr>
      <w:r>
        <w:rPr/>
        <w:t xml:space="preserve">The riser is an one dimensional ideal plug flow reactor with no radial and axial dispersion </w:t>
      </w:r>
    </w:p>
    <w:p>
      <w:pPr>
        <w:pStyle w:val="TextBody"/>
        <w:bidi w:val="0"/>
        <w:spacing w:before="0" w:after="283"/>
        <w:jc w:val="start"/>
        <w:rPr/>
      </w:pPr>
      <w:r>
        <w:rPr/>
        <w:t xml:space="preserve">Reactor is an adiabatic riser </w:t>
      </w:r>
    </w:p>
    <w:p>
      <w:pPr>
        <w:pStyle w:val="TextBody"/>
        <w:bidi w:val="0"/>
        <w:spacing w:before="0" w:after="283"/>
        <w:jc w:val="start"/>
        <w:rPr/>
      </w:pPr>
      <w:r>
        <w:rPr/>
        <w:t xml:space="preserve">Feed viscosity and heat capacities of all components are constant </w:t>
      </w:r>
    </w:p>
    <w:p>
      <w:pPr>
        <w:pStyle w:val="TextBody"/>
        <w:bidi w:val="0"/>
        <w:spacing w:before="0" w:after="283"/>
        <w:jc w:val="start"/>
        <w:rPr/>
      </w:pPr>
      <w:r>
        <w:rPr/>
        <w:t xml:space="preserve">Fluid flow is not affected by the coke deposition on the catalyst </w:t>
      </w:r>
    </w:p>
    <w:p>
      <w:pPr>
        <w:pStyle w:val="TextBody"/>
        <w:bidi w:val="0"/>
        <w:spacing w:before="0" w:after="283"/>
        <w:jc w:val="start"/>
        <w:rPr/>
      </w:pPr>
      <w:r>
        <w:rPr/>
        <w:t xml:space="preserve">Feed is vaporized instantaneously in the riser entrance </w:t>
      </w:r>
    </w:p>
    <w:p>
      <w:pPr>
        <w:pStyle w:val="TextBody"/>
        <w:bidi w:val="0"/>
        <w:spacing w:before="0" w:after="283"/>
        <w:jc w:val="start"/>
        <w:rPr/>
      </w:pPr>
      <w:r>
        <w:rPr/>
        <w:t xml:space="preserve">All cracking reactions are taking place in the riser </w:t>
      </w:r>
    </w:p>
    <w:p>
      <w:pPr>
        <w:pStyle w:val="TextBody"/>
        <w:bidi w:val="0"/>
        <w:spacing w:before="0" w:after="283"/>
        <w:jc w:val="start"/>
        <w:rPr/>
      </w:pPr>
      <w:r>
        <w:rPr/>
        <w:t xml:space="preserve">The model considers seven lumps and eighteen reactions and eighteen kinetic constants. Molecular weights of different lumps and boiling ranges are given [DNS] in the table below; </w:t>
      </w:r>
    </w:p>
    <w:p>
      <w:pPr>
        <w:pStyle w:val="TextBody"/>
        <w:bidi w:val="0"/>
        <w:spacing w:before="0" w:after="283"/>
        <w:jc w:val="start"/>
        <w:rPr/>
      </w:pPr>
      <w:r>
        <w:rPr/>
        <w:t xml:space="preserve">(Table: 5- molecular weights and boiling ranges of lumps) </w:t>
      </w:r>
    </w:p>
    <w:p>
      <w:pPr>
        <w:pStyle w:val="TextBody"/>
        <w:bidi w:val="0"/>
        <w:spacing w:before="0" w:after="283"/>
        <w:jc w:val="start"/>
        <w:rPr/>
      </w:pPr>
      <w:r>
        <w:rPr/>
        <w:t xml:space="preserve">j </w:t>
      </w:r>
    </w:p>
    <w:p>
      <w:pPr>
        <w:pStyle w:val="TextBody"/>
        <w:bidi w:val="0"/>
        <w:spacing w:before="0" w:after="283"/>
        <w:jc w:val="start"/>
        <w:rPr/>
      </w:pPr>
      <w:r>
        <w:rPr/>
        <w:t xml:space="preserve">Lump </w:t>
      </w:r>
    </w:p>
    <w:p>
      <w:pPr>
        <w:pStyle w:val="TextBody"/>
        <w:bidi w:val="0"/>
        <w:spacing w:before="0" w:after="283"/>
        <w:jc w:val="start"/>
        <w:rPr/>
      </w:pPr>
      <w:r>
        <w:rPr/>
        <w:t xml:space="preserve">Molecular weight </w:t>
      </w:r>
    </w:p>
    <w:p>
      <w:pPr>
        <w:pStyle w:val="TextBody"/>
        <w:bidi w:val="0"/>
        <w:spacing w:before="0" w:after="283"/>
        <w:jc w:val="start"/>
        <w:rPr/>
      </w:pPr>
      <w:r>
        <w:rPr/>
        <w:t xml:space="preserve">(Kg/ Kmol) </w:t>
      </w:r>
    </w:p>
    <w:p>
      <w:pPr>
        <w:pStyle w:val="TextBody"/>
        <w:bidi w:val="0"/>
        <w:spacing w:before="0" w:after="283"/>
        <w:jc w:val="start"/>
        <w:rPr/>
      </w:pPr>
      <w:r>
        <w:rPr/>
        <w:t xml:space="preserve">Boiling range </w:t>
      </w:r>
    </w:p>
    <w:p>
      <w:pPr>
        <w:pStyle w:val="TextBody"/>
        <w:bidi w:val="0"/>
        <w:spacing w:before="0" w:after="283"/>
        <w:jc w:val="start"/>
        <w:rPr/>
      </w:pPr>
      <w:r>
        <w:rPr/>
        <w:t xml:space="preserve">(oC) </w:t>
      </w:r>
    </w:p>
    <w:p>
      <w:pPr>
        <w:pStyle w:val="TextBody"/>
        <w:bidi w:val="0"/>
        <w:spacing w:before="0" w:after="283"/>
        <w:jc w:val="start"/>
        <w:rPr/>
      </w:pPr>
      <w:r>
        <w:rPr/>
        <w:t xml:space="preserve">1 </w:t>
      </w:r>
    </w:p>
    <w:p>
      <w:pPr>
        <w:pStyle w:val="TextBody"/>
        <w:bidi w:val="0"/>
        <w:spacing w:before="0" w:after="283"/>
        <w:jc w:val="start"/>
        <w:rPr/>
      </w:pPr>
      <w:r>
        <w:rPr/>
        <w:t xml:space="preserve">VGO </w:t>
      </w:r>
    </w:p>
    <w:p>
      <w:pPr>
        <w:pStyle w:val="TextBody"/>
        <w:bidi w:val="0"/>
        <w:spacing w:before="0" w:after="283"/>
        <w:jc w:val="start"/>
        <w:rPr/>
      </w:pPr>
      <w:r>
        <w:rPr/>
        <w:t xml:space="preserve">418. 7 </w:t>
      </w:r>
    </w:p>
    <w:p>
      <w:pPr>
        <w:pStyle w:val="TextBody"/>
        <w:bidi w:val="0"/>
        <w:spacing w:before="0" w:after="283"/>
        <w:jc w:val="start"/>
        <w:rPr/>
      </w:pPr>
      <w:r>
        <w:rPr/>
        <w:t xml:space="preserve">349 – 620 </w:t>
      </w:r>
    </w:p>
    <w:p>
      <w:pPr>
        <w:pStyle w:val="TextBody"/>
        <w:bidi w:val="0"/>
        <w:spacing w:before="0" w:after="283"/>
        <w:jc w:val="start"/>
        <w:rPr/>
      </w:pPr>
      <w:r>
        <w:rPr/>
        <w:t xml:space="preserve">2 </w:t>
      </w:r>
    </w:p>
    <w:p>
      <w:pPr>
        <w:pStyle w:val="TextBody"/>
        <w:bidi w:val="0"/>
        <w:spacing w:before="0" w:after="283"/>
        <w:jc w:val="start"/>
        <w:rPr/>
      </w:pPr>
      <w:r>
        <w:rPr/>
        <w:t xml:space="preserve">CLO </w:t>
      </w:r>
    </w:p>
    <w:p>
      <w:pPr>
        <w:pStyle w:val="TextBody"/>
        <w:bidi w:val="0"/>
        <w:spacing w:before="0" w:after="283"/>
        <w:jc w:val="start"/>
        <w:rPr/>
      </w:pPr>
      <w:r>
        <w:rPr/>
        <w:t xml:space="preserve">291 </w:t>
      </w:r>
    </w:p>
    <w:p>
      <w:pPr>
        <w:pStyle w:val="TextBody"/>
        <w:bidi w:val="0"/>
        <w:spacing w:before="0" w:after="283"/>
        <w:jc w:val="start"/>
        <w:rPr/>
      </w:pPr>
      <w:r>
        <w:rPr/>
        <w:t xml:space="preserve">232 -567 </w:t>
      </w:r>
    </w:p>
    <w:p>
      <w:pPr>
        <w:pStyle w:val="TextBody"/>
        <w:bidi w:val="0"/>
        <w:spacing w:before="0" w:after="283"/>
        <w:jc w:val="start"/>
        <w:rPr/>
      </w:pPr>
      <w:r>
        <w:rPr/>
        <w:t xml:space="preserve">3 </w:t>
      </w:r>
    </w:p>
    <w:p>
      <w:pPr>
        <w:pStyle w:val="TextBody"/>
        <w:bidi w:val="0"/>
        <w:spacing w:before="0" w:after="283"/>
        <w:jc w:val="start"/>
        <w:rPr/>
      </w:pPr>
      <w:r>
        <w:rPr/>
        <w:t xml:space="preserve">LCO </w:t>
      </w:r>
    </w:p>
    <w:p>
      <w:pPr>
        <w:pStyle w:val="TextBody"/>
        <w:bidi w:val="0"/>
        <w:spacing w:before="0" w:after="283"/>
        <w:jc w:val="start"/>
        <w:rPr/>
      </w:pPr>
      <w:r>
        <w:rPr/>
        <w:t xml:space="preserve">226 </w:t>
      </w:r>
    </w:p>
    <w:p>
      <w:pPr>
        <w:pStyle w:val="TextBody"/>
        <w:bidi w:val="0"/>
        <w:spacing w:before="0" w:after="283"/>
        <w:jc w:val="start"/>
        <w:rPr/>
      </w:pPr>
      <w:r>
        <w:rPr/>
        <w:t xml:space="preserve">170 – 392 </w:t>
      </w:r>
    </w:p>
    <w:p>
      <w:pPr>
        <w:pStyle w:val="TextBody"/>
        <w:bidi w:val="0"/>
        <w:spacing w:before="0" w:after="283"/>
        <w:jc w:val="start"/>
        <w:rPr/>
      </w:pPr>
      <w:r>
        <w:rPr/>
        <w:t xml:space="preserve">4 </w:t>
      </w:r>
    </w:p>
    <w:p>
      <w:pPr>
        <w:pStyle w:val="TextBody"/>
        <w:bidi w:val="0"/>
        <w:spacing w:before="0" w:after="283"/>
        <w:jc w:val="start"/>
        <w:rPr/>
      </w:pPr>
      <w:r>
        <w:rPr/>
        <w:t xml:space="preserve">GASOLINE </w:t>
      </w:r>
    </w:p>
    <w:p>
      <w:pPr>
        <w:pStyle w:val="TextBody"/>
        <w:bidi w:val="0"/>
        <w:spacing w:before="0" w:after="283"/>
        <w:jc w:val="start"/>
        <w:rPr/>
      </w:pPr>
      <w:r>
        <w:rPr/>
        <w:t xml:space="preserve">114 </w:t>
      </w:r>
    </w:p>
    <w:p>
      <w:pPr>
        <w:pStyle w:val="TextBody"/>
        <w:bidi w:val="0"/>
        <w:spacing w:before="0" w:after="283"/>
        <w:jc w:val="start"/>
        <w:rPr/>
      </w:pPr>
      <w:r>
        <w:rPr/>
        <w:t xml:space="preserve">30 – 228 </w:t>
      </w:r>
    </w:p>
    <w:p>
      <w:pPr>
        <w:pStyle w:val="TextBody"/>
        <w:bidi w:val="0"/>
        <w:spacing w:before="0" w:after="283"/>
        <w:jc w:val="start"/>
        <w:rPr/>
      </w:pPr>
      <w:r>
        <w:rPr/>
        <w:t xml:space="preserve">5 </w:t>
      </w:r>
    </w:p>
    <w:p>
      <w:pPr>
        <w:pStyle w:val="TextBody"/>
        <w:bidi w:val="0"/>
        <w:spacing w:before="0" w:after="283"/>
        <w:jc w:val="start"/>
        <w:rPr/>
      </w:pPr>
      <w:r>
        <w:rPr/>
        <w:t xml:space="preserve">LPG </w:t>
      </w:r>
    </w:p>
    <w:p>
      <w:pPr>
        <w:pStyle w:val="TextBody"/>
        <w:bidi w:val="0"/>
        <w:spacing w:before="0" w:after="283"/>
        <w:jc w:val="start"/>
        <w:rPr/>
      </w:pPr>
      <w:r>
        <w:rPr/>
        <w:t xml:space="preserve">65 </w:t>
      </w:r>
    </w:p>
    <w:p>
      <w:pPr>
        <w:pStyle w:val="Heading2"/>
        <w:bidi w:val="0"/>
        <w:jc w:val="start"/>
        <w:rPr/>
      </w:pPr>
      <w:r>
        <w:rPr/>
        <w:t xml:space="preserve">– </w:t>
      </w:r>
    </w:p>
    <w:p>
      <w:pPr>
        <w:pStyle w:val="TextBody"/>
        <w:bidi w:val="0"/>
        <w:spacing w:before="0" w:after="283"/>
        <w:jc w:val="start"/>
        <w:rPr/>
      </w:pPr>
      <w:r>
        <w:rPr/>
        <w:t xml:space="preserve">6 </w:t>
      </w:r>
    </w:p>
    <w:p>
      <w:pPr>
        <w:pStyle w:val="TextBody"/>
        <w:bidi w:val="0"/>
        <w:spacing w:before="0" w:after="283"/>
        <w:jc w:val="start"/>
        <w:rPr/>
      </w:pPr>
      <w:r>
        <w:rPr/>
        <w:t xml:space="preserve">DRY GAS </w:t>
      </w:r>
    </w:p>
    <w:p>
      <w:pPr>
        <w:pStyle w:val="TextBody"/>
        <w:bidi w:val="0"/>
        <w:spacing w:before="0" w:after="283"/>
        <w:jc w:val="start"/>
        <w:rPr/>
      </w:pPr>
      <w:r>
        <w:rPr/>
        <w:t xml:space="preserve">30 </w:t>
      </w:r>
    </w:p>
    <w:p>
      <w:pPr>
        <w:pStyle w:val="Heading2"/>
        <w:bidi w:val="0"/>
        <w:jc w:val="start"/>
        <w:rPr/>
      </w:pPr>
      <w:r>
        <w:rPr/>
        <w:t xml:space="preserve">– </w:t>
      </w:r>
    </w:p>
    <w:p>
      <w:pPr>
        <w:pStyle w:val="TextBody"/>
        <w:bidi w:val="0"/>
        <w:spacing w:before="0" w:after="283"/>
        <w:jc w:val="start"/>
        <w:rPr/>
      </w:pPr>
      <w:r>
        <w:rPr/>
        <w:t xml:space="preserve">7 </w:t>
      </w:r>
    </w:p>
    <w:p>
      <w:pPr>
        <w:pStyle w:val="TextBody"/>
        <w:bidi w:val="0"/>
        <w:spacing w:before="0" w:after="283"/>
        <w:jc w:val="start"/>
        <w:rPr/>
      </w:pPr>
      <w:r>
        <w:rPr/>
        <w:t xml:space="preserve">COKE </w:t>
      </w:r>
    </w:p>
    <w:p>
      <w:pPr>
        <w:pStyle w:val="TextBody"/>
        <w:bidi w:val="0"/>
        <w:spacing w:before="0" w:after="283"/>
        <w:jc w:val="start"/>
        <w:rPr/>
      </w:pPr>
      <w:r>
        <w:rPr/>
        <w:t xml:space="preserve">12 </w:t>
      </w:r>
    </w:p>
    <w:p>
      <w:pPr>
        <w:pStyle w:val="Heading2"/>
        <w:bidi w:val="0"/>
        <w:jc w:val="start"/>
        <w:rPr/>
      </w:pPr>
      <w:r>
        <w:rPr/>
        <w:t xml:space="preserve">– </w:t>
      </w:r>
    </w:p>
    <w:p>
      <w:pPr>
        <w:pStyle w:val="TextBody"/>
        <w:bidi w:val="0"/>
        <w:spacing w:before="0" w:after="283"/>
        <w:jc w:val="start"/>
        <w:rPr/>
      </w:pPr>
      <w:r>
        <w:rPr/>
        <w:t xml:space="preserve">Values of kinetic constants and activation energies along with heat of reactions for each reaction are given in the table below ([DNS], [Mehran Heydari], [Praveen ch. &amp; shishir sinha]); </w:t>
      </w:r>
    </w:p>
    <w:p>
      <w:pPr>
        <w:pStyle w:val="TextBody"/>
        <w:bidi w:val="0"/>
        <w:spacing w:before="0" w:after="283"/>
        <w:jc w:val="start"/>
        <w:rPr/>
      </w:pPr>
      <w:r>
        <w:rPr/>
        <w:t xml:space="preserve">(Table: 6- reaction schemes with kinetic parameters) </w:t>
      </w:r>
    </w:p>
    <w:p>
      <w:pPr>
        <w:pStyle w:val="TextBody"/>
        <w:bidi w:val="0"/>
        <w:spacing w:before="0" w:after="283"/>
        <w:jc w:val="start"/>
        <w:rPr/>
      </w:pPr>
      <w:r>
        <w:rPr/>
        <w:t xml:space="preserve">Reactions </w:t>
      </w:r>
    </w:p>
    <w:p>
      <w:pPr>
        <w:pStyle w:val="TextBody"/>
        <w:bidi w:val="0"/>
        <w:spacing w:before="0" w:after="283"/>
        <w:jc w:val="start"/>
        <w:rPr/>
      </w:pPr>
      <w:r>
        <w:rPr/>
        <w:t xml:space="preserve">Rate constants </w:t>
      </w:r>
    </w:p>
    <w:p>
      <w:pPr>
        <w:pStyle w:val="TextBody"/>
        <w:bidi w:val="0"/>
        <w:spacing w:before="0" w:after="283"/>
        <w:jc w:val="start"/>
        <w:rPr/>
      </w:pPr>
      <w:r>
        <w:rPr/>
        <w:t xml:space="preserve">(m3/ kg cat. hr.) </w:t>
      </w:r>
    </w:p>
    <w:p>
      <w:pPr>
        <w:pStyle w:val="TextBody"/>
        <w:bidi w:val="0"/>
        <w:spacing w:before="0" w:after="283"/>
        <w:jc w:val="start"/>
        <w:rPr/>
      </w:pPr>
      <w:r>
        <w:rPr/>
        <w:t xml:space="preserve">Activation energy </w:t>
      </w:r>
    </w:p>
    <w:p>
      <w:pPr>
        <w:pStyle w:val="TextBody"/>
        <w:bidi w:val="0"/>
        <w:spacing w:before="0" w:after="283"/>
        <w:jc w:val="start"/>
        <w:rPr/>
      </w:pPr>
      <w:r>
        <w:rPr/>
        <w:t xml:space="preserve">(KJ/Kmol) </w:t>
      </w:r>
    </w:p>
    <w:p>
      <w:pPr>
        <w:pStyle w:val="TextBody"/>
        <w:bidi w:val="0"/>
        <w:spacing w:before="0" w:after="283"/>
        <w:jc w:val="start"/>
        <w:rPr/>
      </w:pPr>
      <w:r>
        <w:rPr/>
        <w:t xml:space="preserve">Heat of reaction </w:t>
      </w:r>
    </w:p>
    <w:p>
      <w:pPr>
        <w:pStyle w:val="TextBody"/>
        <w:bidi w:val="0"/>
        <w:spacing w:before="0" w:after="283"/>
        <w:jc w:val="start"/>
        <w:rPr/>
      </w:pPr>
      <w:r>
        <w:rPr/>
        <w:t xml:space="preserve">(KJ/Kg) </w:t>
      </w:r>
    </w:p>
    <w:p>
      <w:pPr>
        <w:pStyle w:val="TextBody"/>
        <w:bidi w:val="0"/>
        <w:spacing w:before="0" w:after="283"/>
        <w:jc w:val="start"/>
        <w:rPr/>
      </w:pPr>
      <w:r>
        <w:rPr/>
        <w:t xml:space="preserve">VGO CLO </w:t>
      </w:r>
    </w:p>
    <w:p>
      <w:pPr>
        <w:pStyle w:val="TextBody"/>
        <w:bidi w:val="0"/>
        <w:spacing w:before="0" w:after="283"/>
        <w:jc w:val="start"/>
        <w:rPr/>
      </w:pPr>
      <w:r>
        <w:rPr/>
        <w:t xml:space="preserve">14. 93 </w:t>
      </w:r>
    </w:p>
    <w:p>
      <w:pPr>
        <w:pStyle w:val="TextBody"/>
        <w:bidi w:val="0"/>
        <w:spacing w:before="0" w:after="283"/>
        <w:jc w:val="start"/>
        <w:rPr/>
      </w:pPr>
      <w:r>
        <w:rPr/>
        <w:t xml:space="preserve">50. 73 </w:t>
      </w:r>
    </w:p>
    <w:p>
      <w:pPr>
        <w:pStyle w:val="TextBody"/>
        <w:bidi w:val="0"/>
        <w:spacing w:before="0" w:after="283"/>
        <w:jc w:val="start"/>
        <w:rPr/>
      </w:pPr>
      <w:r>
        <w:rPr/>
        <w:t xml:space="preserve">45. 821 </w:t>
      </w:r>
    </w:p>
    <w:p>
      <w:pPr>
        <w:pStyle w:val="TextBody"/>
        <w:bidi w:val="0"/>
        <w:spacing w:before="0" w:after="283"/>
        <w:jc w:val="start"/>
        <w:rPr/>
      </w:pPr>
      <w:r>
        <w:rPr/>
        <w:t xml:space="preserve">VGO LCO </w:t>
      </w:r>
    </w:p>
    <w:p>
      <w:pPr>
        <w:pStyle w:val="TextBody"/>
        <w:bidi w:val="0"/>
        <w:spacing w:before="0" w:after="283"/>
        <w:jc w:val="start"/>
        <w:rPr/>
      </w:pPr>
      <w:r>
        <w:rPr/>
        <w:t xml:space="preserve">5. 78 </w:t>
      </w:r>
    </w:p>
    <w:p>
      <w:pPr>
        <w:pStyle w:val="TextBody"/>
        <w:bidi w:val="0"/>
        <w:spacing w:before="0" w:after="283"/>
        <w:jc w:val="start"/>
        <w:rPr/>
      </w:pPr>
      <w:r>
        <w:rPr/>
        <w:t xml:space="preserve">50. 73 </w:t>
      </w:r>
    </w:p>
    <w:p>
      <w:pPr>
        <w:pStyle w:val="TextBody"/>
        <w:bidi w:val="0"/>
        <w:spacing w:before="0" w:after="283"/>
        <w:jc w:val="start"/>
        <w:rPr/>
      </w:pPr>
      <w:r>
        <w:rPr/>
        <w:t xml:space="preserve">79. 213 </w:t>
      </w:r>
    </w:p>
    <w:p>
      <w:pPr>
        <w:pStyle w:val="TextBody"/>
        <w:bidi w:val="0"/>
        <w:spacing w:before="0" w:after="283"/>
        <w:jc w:val="start"/>
        <w:rPr/>
      </w:pPr>
      <w:r>
        <w:rPr/>
        <w:t xml:space="preserve">VGO GASOLINE </w:t>
      </w:r>
    </w:p>
    <w:p>
      <w:pPr>
        <w:pStyle w:val="TextBody"/>
        <w:bidi w:val="0"/>
        <w:spacing w:before="0" w:after="283"/>
        <w:jc w:val="start"/>
        <w:rPr/>
      </w:pPr>
      <w:r>
        <w:rPr/>
        <w:t xml:space="preserve">11. 69 </w:t>
      </w:r>
    </w:p>
    <w:p>
      <w:pPr>
        <w:pStyle w:val="TextBody"/>
        <w:bidi w:val="0"/>
        <w:spacing w:before="0" w:after="283"/>
        <w:jc w:val="start"/>
        <w:rPr/>
      </w:pPr>
      <w:r>
        <w:rPr/>
        <w:t xml:space="preserve">50. 73 </w:t>
      </w:r>
    </w:p>
    <w:p>
      <w:pPr>
        <w:pStyle w:val="TextBody"/>
        <w:bidi w:val="0"/>
        <w:spacing w:before="0" w:after="283"/>
        <w:jc w:val="start"/>
        <w:rPr/>
      </w:pPr>
      <w:r>
        <w:rPr/>
        <w:t xml:space="preserve">92. 335 </w:t>
      </w:r>
    </w:p>
    <w:p>
      <w:pPr>
        <w:pStyle w:val="TextBody"/>
        <w:bidi w:val="0"/>
        <w:spacing w:before="0" w:after="283"/>
        <w:jc w:val="start"/>
        <w:rPr/>
      </w:pPr>
      <w:r>
        <w:rPr/>
        <w:t xml:space="preserve">VGO LPG </w:t>
      </w:r>
    </w:p>
    <w:p>
      <w:pPr>
        <w:pStyle w:val="TextBody"/>
        <w:bidi w:val="0"/>
        <w:spacing w:before="0" w:after="283"/>
        <w:jc w:val="start"/>
        <w:rPr/>
      </w:pPr>
      <w:r>
        <w:rPr/>
        <w:t xml:space="preserve">3. 59 </w:t>
      </w:r>
    </w:p>
    <w:p>
      <w:pPr>
        <w:pStyle w:val="TextBody"/>
        <w:bidi w:val="0"/>
        <w:spacing w:before="0" w:after="283"/>
        <w:jc w:val="start"/>
        <w:rPr/>
      </w:pPr>
      <w:r>
        <w:rPr/>
        <w:t xml:space="preserve">16. 15 </w:t>
      </w:r>
    </w:p>
    <w:p>
      <w:pPr>
        <w:pStyle w:val="TextBody"/>
        <w:bidi w:val="0"/>
        <w:spacing w:before="0" w:after="283"/>
        <w:jc w:val="start"/>
        <w:rPr/>
      </w:pPr>
      <w:r>
        <w:rPr/>
        <w:t xml:space="preserve">159. 315 </w:t>
      </w:r>
    </w:p>
    <w:p>
      <w:pPr>
        <w:pStyle w:val="TextBody"/>
        <w:bidi w:val="0"/>
        <w:spacing w:before="0" w:after="283"/>
        <w:jc w:val="start"/>
        <w:rPr/>
      </w:pPr>
      <w:r>
        <w:rPr/>
        <w:t xml:space="preserve">VGO DRYGAS </w:t>
      </w:r>
    </w:p>
    <w:p>
      <w:pPr>
        <w:pStyle w:val="TextBody"/>
        <w:bidi w:val="0"/>
        <w:spacing w:before="0" w:after="283"/>
        <w:jc w:val="start"/>
        <w:rPr/>
      </w:pPr>
      <w:r>
        <w:rPr/>
        <w:t xml:space="preserve">0. 35 </w:t>
      </w:r>
    </w:p>
    <w:p>
      <w:pPr>
        <w:pStyle w:val="TextBody"/>
        <w:bidi w:val="0"/>
        <w:spacing w:before="0" w:after="283"/>
        <w:jc w:val="start"/>
        <w:rPr/>
      </w:pPr>
      <w:r>
        <w:rPr/>
        <w:t xml:space="preserve">16. 15 </w:t>
      </w:r>
    </w:p>
    <w:p>
      <w:pPr>
        <w:pStyle w:val="TextBody"/>
        <w:bidi w:val="0"/>
        <w:spacing w:before="0" w:after="283"/>
        <w:jc w:val="start"/>
        <w:rPr/>
      </w:pPr>
      <w:r>
        <w:rPr/>
        <w:t xml:space="preserve">159. 315 </w:t>
      </w:r>
    </w:p>
    <w:p>
      <w:pPr>
        <w:pStyle w:val="TextBody"/>
        <w:bidi w:val="0"/>
        <w:spacing w:before="0" w:after="283"/>
        <w:jc w:val="start"/>
        <w:rPr/>
      </w:pPr>
      <w:r>
        <w:rPr/>
        <w:t xml:space="preserve">VGO COKE </w:t>
      </w:r>
    </w:p>
    <w:p>
      <w:pPr>
        <w:pStyle w:val="TextBody"/>
        <w:bidi w:val="0"/>
        <w:spacing w:before="0" w:after="283"/>
        <w:jc w:val="start"/>
        <w:rPr/>
      </w:pPr>
      <w:r>
        <w:rPr/>
        <w:t xml:space="preserve">11. 55 </w:t>
      </w:r>
    </w:p>
    <w:p>
      <w:pPr>
        <w:pStyle w:val="TextBody"/>
        <w:bidi w:val="0"/>
        <w:spacing w:before="0" w:after="283"/>
        <w:jc w:val="start"/>
        <w:rPr/>
      </w:pPr>
      <w:r>
        <w:rPr/>
        <w:t xml:space="preserve">16. 15 </w:t>
      </w:r>
    </w:p>
    <w:p>
      <w:pPr>
        <w:pStyle w:val="TextBody"/>
        <w:bidi w:val="0"/>
        <w:spacing w:before="0" w:after="283"/>
        <w:jc w:val="start"/>
        <w:rPr/>
      </w:pPr>
      <w:r>
        <w:rPr/>
        <w:t xml:space="preserve">159. 315 </w:t>
      </w:r>
    </w:p>
    <w:p>
      <w:pPr>
        <w:pStyle w:val="TextBody"/>
        <w:bidi w:val="0"/>
        <w:spacing w:before="0" w:after="283"/>
        <w:jc w:val="start"/>
        <w:rPr/>
      </w:pPr>
      <w:r>
        <w:rPr/>
        <w:t xml:space="preserve">CLO LCO </w:t>
      </w:r>
    </w:p>
    <w:p>
      <w:pPr>
        <w:pStyle w:val="TextBody"/>
        <w:bidi w:val="0"/>
        <w:spacing w:before="0" w:after="283"/>
        <w:jc w:val="start"/>
        <w:rPr/>
      </w:pPr>
      <w:r>
        <w:rPr/>
        <w:t xml:space="preserve">5. 78 </w:t>
      </w:r>
    </w:p>
    <w:p>
      <w:pPr>
        <w:pStyle w:val="TextBody"/>
        <w:bidi w:val="0"/>
        <w:spacing w:before="0" w:after="283"/>
        <w:jc w:val="start"/>
        <w:rPr/>
      </w:pPr>
      <w:r>
        <w:rPr/>
        <w:t xml:space="preserve">50. 73 </w:t>
      </w:r>
    </w:p>
    <w:p>
      <w:pPr>
        <w:pStyle w:val="TextBody"/>
        <w:bidi w:val="0"/>
        <w:spacing w:before="0" w:after="283"/>
        <w:jc w:val="start"/>
        <w:rPr/>
      </w:pPr>
      <w:r>
        <w:rPr/>
        <w:t xml:space="preserve">56. 314 </w:t>
      </w:r>
    </w:p>
    <w:p>
      <w:pPr>
        <w:pStyle w:val="TextBody"/>
        <w:bidi w:val="0"/>
        <w:spacing w:before="0" w:after="283"/>
        <w:jc w:val="start"/>
        <w:rPr/>
      </w:pPr>
      <w:r>
        <w:rPr/>
        <w:t xml:space="preserve">CLO GASOLINE </w:t>
      </w:r>
    </w:p>
    <w:p>
      <w:pPr>
        <w:pStyle w:val="TextBody"/>
        <w:bidi w:val="0"/>
        <w:spacing w:before="0" w:after="283"/>
        <w:jc w:val="start"/>
        <w:rPr/>
      </w:pPr>
      <w:r>
        <w:rPr/>
        <w:t xml:space="preserve">0. 94 </w:t>
      </w:r>
    </w:p>
    <w:p>
      <w:pPr>
        <w:pStyle w:val="TextBody"/>
        <w:bidi w:val="0"/>
        <w:spacing w:before="0" w:after="283"/>
        <w:jc w:val="start"/>
        <w:rPr/>
      </w:pPr>
      <w:r>
        <w:rPr/>
        <w:t xml:space="preserve">46. 24 </w:t>
      </w:r>
    </w:p>
    <w:p>
      <w:pPr>
        <w:pStyle w:val="TextBody"/>
        <w:bidi w:val="0"/>
        <w:spacing w:before="0" w:after="283"/>
        <w:jc w:val="start"/>
        <w:rPr/>
      </w:pPr>
      <w:r>
        <w:rPr/>
        <w:t xml:space="preserve">128. 571 </w:t>
      </w:r>
    </w:p>
    <w:p>
      <w:pPr>
        <w:pStyle w:val="TextBody"/>
        <w:bidi w:val="0"/>
        <w:spacing w:before="0" w:after="283"/>
        <w:jc w:val="start"/>
        <w:rPr/>
      </w:pPr>
      <w:r>
        <w:rPr/>
        <w:t xml:space="preserve">CLO LPG </w:t>
      </w:r>
    </w:p>
    <w:p>
      <w:pPr>
        <w:pStyle w:val="TextBody"/>
        <w:bidi w:val="0"/>
        <w:spacing w:before="0" w:after="283"/>
        <w:jc w:val="start"/>
        <w:rPr/>
      </w:pPr>
      <w:r>
        <w:rPr/>
        <w:t xml:space="preserve">0. 135 </w:t>
      </w:r>
    </w:p>
    <w:p>
      <w:pPr>
        <w:pStyle w:val="TextBody"/>
        <w:bidi w:val="0"/>
        <w:spacing w:before="0" w:after="283"/>
        <w:jc w:val="start"/>
        <w:rPr/>
      </w:pPr>
      <w:r>
        <w:rPr/>
        <w:t xml:space="preserve">59. 75 </w:t>
      </w:r>
    </w:p>
    <w:p>
      <w:pPr>
        <w:pStyle w:val="TextBody"/>
        <w:bidi w:val="0"/>
        <w:spacing w:before="0" w:after="283"/>
        <w:jc w:val="start"/>
        <w:rPr/>
      </w:pPr>
      <w:r>
        <w:rPr/>
        <w:t xml:space="preserve">455. 185 </w:t>
      </w:r>
    </w:p>
    <w:p>
      <w:pPr>
        <w:pStyle w:val="TextBody"/>
        <w:bidi w:val="0"/>
        <w:spacing w:before="0" w:after="283"/>
        <w:jc w:val="start"/>
        <w:rPr/>
      </w:pPr>
      <w:r>
        <w:rPr/>
        <w:t xml:space="preserve">CLO DRYGAS </w:t>
      </w:r>
    </w:p>
    <w:p>
      <w:pPr>
        <w:pStyle w:val="TextBody"/>
        <w:bidi w:val="0"/>
        <w:spacing w:before="0" w:after="283"/>
        <w:jc w:val="start"/>
        <w:rPr/>
      </w:pPr>
      <w:r>
        <w:rPr/>
        <w:t xml:space="preserve">0. 0135 </w:t>
      </w:r>
    </w:p>
    <w:p>
      <w:pPr>
        <w:pStyle w:val="TextBody"/>
        <w:bidi w:val="0"/>
        <w:spacing w:before="0" w:after="283"/>
        <w:jc w:val="start"/>
        <w:rPr/>
      </w:pPr>
      <w:r>
        <w:rPr/>
        <w:t xml:space="preserve">59. 75 </w:t>
      </w:r>
    </w:p>
    <w:p>
      <w:pPr>
        <w:pStyle w:val="TextBody"/>
        <w:bidi w:val="0"/>
        <w:spacing w:before="0" w:after="283"/>
        <w:jc w:val="start"/>
        <w:rPr/>
      </w:pPr>
      <w:r>
        <w:rPr/>
        <w:t xml:space="preserve">455. 185 </w:t>
      </w:r>
    </w:p>
    <w:p>
      <w:pPr>
        <w:pStyle w:val="TextBody"/>
        <w:bidi w:val="0"/>
        <w:spacing w:before="0" w:after="283"/>
        <w:jc w:val="start"/>
        <w:rPr/>
      </w:pPr>
      <w:r>
        <w:rPr/>
        <w:t xml:space="preserve">CLO COKE </w:t>
      </w:r>
    </w:p>
    <w:p>
      <w:pPr>
        <w:pStyle w:val="TextBody"/>
        <w:bidi w:val="0"/>
        <w:spacing w:before="0" w:after="283"/>
        <w:jc w:val="start"/>
        <w:rPr/>
      </w:pPr>
      <w:r>
        <w:rPr/>
        <w:t xml:space="preserve">0. 3272 </w:t>
      </w:r>
    </w:p>
    <w:p>
      <w:pPr>
        <w:pStyle w:val="TextBody"/>
        <w:bidi w:val="0"/>
        <w:spacing w:before="0" w:after="283"/>
        <w:jc w:val="start"/>
        <w:rPr/>
      </w:pPr>
      <w:r>
        <w:rPr/>
        <w:t xml:space="preserve">59. 75 </w:t>
      </w:r>
    </w:p>
    <w:p>
      <w:pPr>
        <w:pStyle w:val="TextBody"/>
        <w:bidi w:val="0"/>
        <w:spacing w:before="0" w:after="283"/>
        <w:jc w:val="start"/>
        <w:rPr/>
      </w:pPr>
      <w:r>
        <w:rPr/>
        <w:t xml:space="preserve">455. 185 </w:t>
      </w:r>
    </w:p>
    <w:p>
      <w:pPr>
        <w:pStyle w:val="TextBody"/>
        <w:bidi w:val="0"/>
        <w:spacing w:before="0" w:after="283"/>
        <w:jc w:val="start"/>
        <w:rPr/>
      </w:pPr>
      <w:r>
        <w:rPr/>
        <w:t xml:space="preserve">LCO GASOLINE </w:t>
      </w:r>
    </w:p>
    <w:p>
      <w:pPr>
        <w:pStyle w:val="TextBody"/>
        <w:bidi w:val="0"/>
        <w:spacing w:before="0" w:after="283"/>
        <w:jc w:val="start"/>
        <w:rPr/>
      </w:pPr>
      <w:r>
        <w:rPr/>
        <w:t xml:space="preserve">0. 5742 </w:t>
      </w:r>
    </w:p>
    <w:p>
      <w:pPr>
        <w:pStyle w:val="TextBody"/>
        <w:bidi w:val="0"/>
        <w:spacing w:before="0" w:after="283"/>
        <w:jc w:val="start"/>
        <w:rPr/>
      </w:pPr>
      <w:r>
        <w:rPr/>
        <w:t xml:space="preserve">46. 24 </w:t>
      </w:r>
    </w:p>
    <w:p>
      <w:pPr>
        <w:pStyle w:val="TextBody"/>
        <w:bidi w:val="0"/>
        <w:spacing w:before="0" w:after="283"/>
        <w:jc w:val="start"/>
        <w:rPr/>
      </w:pPr>
      <w:r>
        <w:rPr/>
        <w:t xml:space="preserve">93. 030 </w:t>
      </w:r>
    </w:p>
    <w:p>
      <w:pPr>
        <w:pStyle w:val="TextBody"/>
        <w:bidi w:val="0"/>
        <w:spacing w:before="0" w:after="283"/>
        <w:jc w:val="start"/>
        <w:rPr/>
      </w:pPr>
      <w:r>
        <w:rPr/>
        <w:t xml:space="preserve">LCO LPG </w:t>
      </w:r>
    </w:p>
    <w:p>
      <w:pPr>
        <w:pStyle w:val="TextBody"/>
        <w:bidi w:val="0"/>
        <w:spacing w:before="0" w:after="283"/>
        <w:jc w:val="start"/>
        <w:rPr/>
      </w:pPr>
      <w:r>
        <w:rPr/>
        <w:t xml:space="preserve">0. 0086 </w:t>
      </w:r>
    </w:p>
    <w:p>
      <w:pPr>
        <w:pStyle w:val="TextBody"/>
        <w:bidi w:val="0"/>
        <w:spacing w:before="0" w:after="283"/>
        <w:jc w:val="start"/>
        <w:rPr/>
      </w:pPr>
      <w:r>
        <w:rPr/>
        <w:t xml:space="preserve">59. 75 </w:t>
      </w:r>
    </w:p>
    <w:p>
      <w:pPr>
        <w:pStyle w:val="TextBody"/>
        <w:bidi w:val="0"/>
        <w:spacing w:before="0" w:after="283"/>
        <w:jc w:val="start"/>
        <w:rPr/>
      </w:pPr>
      <w:r>
        <w:rPr/>
        <w:t xml:space="preserve">704. 93 </w:t>
      </w:r>
    </w:p>
    <w:p>
      <w:pPr>
        <w:pStyle w:val="TextBody"/>
        <w:bidi w:val="0"/>
        <w:spacing w:before="0" w:after="283"/>
        <w:jc w:val="start"/>
        <w:rPr/>
      </w:pPr>
      <w:r>
        <w:rPr/>
        <w:t xml:space="preserve">LCO DRYGAS </w:t>
      </w:r>
    </w:p>
    <w:p>
      <w:pPr>
        <w:pStyle w:val="TextBody"/>
        <w:bidi w:val="0"/>
        <w:spacing w:before="0" w:after="283"/>
        <w:jc w:val="start"/>
        <w:rPr/>
      </w:pPr>
      <w:r>
        <w:rPr/>
        <w:t xml:space="preserve">0. 0009 </w:t>
      </w:r>
    </w:p>
    <w:p>
      <w:pPr>
        <w:pStyle w:val="TextBody"/>
        <w:bidi w:val="0"/>
        <w:spacing w:before="0" w:after="283"/>
        <w:jc w:val="start"/>
        <w:rPr/>
      </w:pPr>
      <w:r>
        <w:rPr/>
        <w:t xml:space="preserve">59. 75 </w:t>
      </w:r>
    </w:p>
    <w:p>
      <w:pPr>
        <w:pStyle w:val="TextBody"/>
        <w:bidi w:val="0"/>
        <w:spacing w:before="0" w:after="283"/>
        <w:jc w:val="start"/>
        <w:rPr/>
      </w:pPr>
      <w:r>
        <w:rPr/>
        <w:t xml:space="preserve">704. 93 </w:t>
      </w:r>
    </w:p>
    <w:p>
      <w:pPr>
        <w:pStyle w:val="TextBody"/>
        <w:bidi w:val="0"/>
        <w:spacing w:before="0" w:after="283"/>
        <w:jc w:val="start"/>
        <w:rPr/>
      </w:pPr>
      <w:r>
        <w:rPr/>
        <w:t xml:space="preserve">LCO COKE </w:t>
      </w:r>
    </w:p>
    <w:p>
      <w:pPr>
        <w:pStyle w:val="TextBody"/>
        <w:bidi w:val="0"/>
        <w:spacing w:before="0" w:after="283"/>
        <w:jc w:val="start"/>
        <w:rPr/>
      </w:pPr>
      <w:r>
        <w:rPr/>
        <w:t xml:space="preserve">0. 0596 </w:t>
      </w:r>
    </w:p>
    <w:p>
      <w:pPr>
        <w:pStyle w:val="TextBody"/>
        <w:bidi w:val="0"/>
        <w:spacing w:before="0" w:after="283"/>
        <w:jc w:val="start"/>
        <w:rPr/>
      </w:pPr>
      <w:r>
        <w:rPr/>
        <w:t xml:space="preserve">59. 75 </w:t>
      </w:r>
    </w:p>
    <w:p>
      <w:pPr>
        <w:pStyle w:val="TextBody"/>
        <w:bidi w:val="0"/>
        <w:spacing w:before="0" w:after="283"/>
        <w:jc w:val="start"/>
        <w:rPr/>
      </w:pPr>
      <w:r>
        <w:rPr/>
        <w:t xml:space="preserve">704. 93 </w:t>
      </w:r>
    </w:p>
    <w:p>
      <w:pPr>
        <w:pStyle w:val="TextBody"/>
        <w:bidi w:val="0"/>
        <w:spacing w:before="0" w:after="283"/>
        <w:jc w:val="start"/>
        <w:rPr/>
      </w:pPr>
      <w:r>
        <w:rPr/>
        <w:t xml:space="preserve">GASOLINE LPG </w:t>
      </w:r>
    </w:p>
    <w:p>
      <w:pPr>
        <w:pStyle w:val="TextBody"/>
        <w:bidi w:val="0"/>
        <w:spacing w:before="0" w:after="283"/>
        <w:jc w:val="start"/>
        <w:rPr/>
      </w:pPr>
      <w:r>
        <w:rPr/>
        <w:t xml:space="preserve">0. 0003 </w:t>
      </w:r>
    </w:p>
    <w:p>
      <w:pPr>
        <w:pStyle w:val="TextBody"/>
        <w:bidi w:val="0"/>
        <w:spacing w:before="0" w:after="283"/>
        <w:jc w:val="start"/>
        <w:rPr/>
      </w:pPr>
      <w:r>
        <w:rPr/>
        <w:t xml:space="preserve">78. 49 </w:t>
      </w:r>
    </w:p>
    <w:p>
      <w:pPr>
        <w:pStyle w:val="TextBody"/>
        <w:bidi w:val="0"/>
        <w:spacing w:before="0" w:after="283"/>
        <w:jc w:val="start"/>
        <w:rPr/>
      </w:pPr>
      <w:r>
        <w:rPr/>
        <w:t xml:space="preserve">372. 10 </w:t>
      </w:r>
    </w:p>
    <w:p>
      <w:pPr>
        <w:pStyle w:val="TextBody"/>
        <w:bidi w:val="0"/>
        <w:spacing w:before="0" w:after="283"/>
        <w:jc w:val="start"/>
        <w:rPr/>
      </w:pPr>
      <w:r>
        <w:rPr/>
        <w:t xml:space="preserve">GASO DRYGAS </w:t>
      </w:r>
    </w:p>
    <w:p>
      <w:pPr>
        <w:pStyle w:val="TextBody"/>
        <w:bidi w:val="0"/>
        <w:spacing w:before="0" w:after="283"/>
        <w:jc w:val="start"/>
        <w:rPr/>
      </w:pPr>
      <w:r>
        <w:rPr/>
        <w:t xml:space="preserve">0. 0001 </w:t>
      </w:r>
    </w:p>
    <w:p>
      <w:pPr>
        <w:pStyle w:val="TextBody"/>
        <w:bidi w:val="0"/>
        <w:spacing w:before="0" w:after="283"/>
        <w:jc w:val="start"/>
        <w:rPr/>
      </w:pPr>
      <w:r>
        <w:rPr/>
        <w:t xml:space="preserve">78. 49 </w:t>
      </w:r>
    </w:p>
    <w:p>
      <w:pPr>
        <w:pStyle w:val="TextBody"/>
        <w:bidi w:val="0"/>
        <w:spacing w:before="0" w:after="283"/>
        <w:jc w:val="start"/>
        <w:rPr/>
      </w:pPr>
      <w:r>
        <w:rPr/>
        <w:t xml:space="preserve">372. 10 </w:t>
      </w:r>
    </w:p>
    <w:p>
      <w:pPr>
        <w:pStyle w:val="TextBody"/>
        <w:bidi w:val="0"/>
        <w:spacing w:before="0" w:after="283"/>
        <w:jc w:val="start"/>
        <w:rPr/>
      </w:pPr>
      <w:r>
        <w:rPr/>
        <w:t xml:space="preserve">LPG DRYGAS </w:t>
      </w:r>
    </w:p>
    <w:p>
      <w:pPr>
        <w:pStyle w:val="TextBody"/>
        <w:bidi w:val="0"/>
        <w:spacing w:before="0" w:after="283"/>
        <w:jc w:val="start"/>
        <w:rPr/>
      </w:pPr>
      <w:r>
        <w:rPr/>
        <w:t xml:space="preserve">0. 0033 </w:t>
      </w:r>
    </w:p>
    <w:p>
      <w:pPr>
        <w:pStyle w:val="TextBody"/>
        <w:bidi w:val="0"/>
        <w:spacing w:before="0" w:after="283"/>
        <w:jc w:val="start"/>
        <w:rPr/>
      </w:pPr>
      <w:r>
        <w:rPr/>
        <w:t xml:space="preserve">59. 75 </w:t>
      </w:r>
    </w:p>
    <w:p>
      <w:pPr>
        <w:pStyle w:val="TextBody"/>
        <w:bidi w:val="0"/>
        <w:spacing w:before="0" w:after="283"/>
        <w:jc w:val="start"/>
        <w:rPr/>
      </w:pPr>
      <w:r>
        <w:rPr/>
        <w:t xml:space="preserve">32. 30 </w:t>
      </w:r>
    </w:p>
    <w:p>
      <w:pPr>
        <w:pStyle w:val="TextBody"/>
        <w:bidi w:val="0"/>
        <w:spacing w:before="0" w:after="283"/>
        <w:jc w:val="start"/>
        <w:rPr/>
      </w:pPr>
      <w:r>
        <w:rPr/>
        <w:t xml:space="preserve">The riser model is assumed to be a two phase model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https://assignbuster.com/fluid-catalytic-cracking-process-engineering-essay/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Fluid catalytic cracking process enginee...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luid-catalytic-cracking-process-engineer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Fluid catalytic cracking process engineering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Fluid catalytic cracking process engineering essay</dc:title>
  <dc:subject>Others;</dc:subject>
  <dc:creator>AssignBuster</dc:creator>
  <cp:keywords/>
  <dc:description>Cracking reactions continue with the vapours moving up in the riser and the temperature is dropped along the length of the riser due to endothermic na...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