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"https://assignbuster.com/cloud-nine-financial-advisors/"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Cloud nine financial advisors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Cloud Nine Financial Advisors Cloud Nine provides its clients with a monthly newsletter that offers recommendations about stocks to buy or sell.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Doug Layton, Cloud Nine’s president, has asked your opinion on whether dot. Com stocks might be good investments for the future. He specifically mentionedGoogle, Ebay, Amazon. Com, and Yahoo! , but he said How could suggest other companies. Doug wants you to do some Internet research to learn more about these Web-based companies and their future prospects. You can use a search engine, or start by visiting the Web sites of publications such as Forbes,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Fortune Magazine, Business Week, or The Wall Street Journal, among others. Case In Point 1. 2: Global Hotels and Mamma’s Motels Suppose you work in the IT department of Global Hotel’s, a multinational hotel chain.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Hotels runs several specialized business support systems, including a guest reservations system that was developed in-house to meet the requirements of a large company with worldwide operations. Guests can make one-stop online reservations by visiting Globally Web site, which has links to all major travel industry sites. Global Hotels Just acquired Mamma’s, a regional chain of 20 motels in western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Mamma’s uses a vertical reservations package suitable for small-to medium-sized businesses, and a generic accounting and answer, consider issues such as business profiles, business processes, system interactivity, DE’, XML, e-commerce, and the characteristics of both information systems. What additional information would be helpful to you in making a recommendation? Case In Point 1. 3: What should Lisa Do? Lisa Jameson has two Job offers, One is from Pembroke Boats, a boat manufacturer that employs 200 people in a small Ohio town.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Pembroke does not have an IT department and wants her to create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 position is called information coordinator, but she would be the only IT person. The other offer, which pays about $7, 500 more annually, is from Labeler Express, a nationwide trucking firm located in Detroit. At Labeler Express, Lisa would be a programmer-analyst, with the promise that if she does well in her position, she eventually will move into a systems analyst position and work on new systems development, Lisa has heard a rumor that another company might acquire Labeler Express, but that rumor has occurred before and nothing has ever happened. What should Lisa do, and why?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https://assignbuster.com/cloud-nine-financial-advisors/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Cloud nine financial advisors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Cloud nine financial advisors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nine financial advisors</dc:title>
  <dc:subject>Business;</dc:subject>
  <dc:creator>AssignBuster</dc:creator>
  <cp:keywords/>
  <dc:description>2: Global Hotels and Mamma's Motels Suppose you work in the IT department of Global Hotel's, a multinational hotel chain.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