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Bio 20c (community)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types of learning1. conditioning </w:t>
        <w:br/>
        <w:t xml:space="preserve">2. imprinting </w:t>
        <w:br/>
        <w:t xml:space="preserve">3. spatial learning </w:t>
        <w:br/>
        <w:t xml:space="preserve">4. life history modified learning </w:t>
        <w:br/>
        <w:t xml:space="preserve">5. mistake based learning </w:t>
        <w:br/>
        <w:t xml:space="preserve">6. cognition </w:t>
        <w:br/>
        <w:t xml:space="preserve">(candy is so like milk chocolate)Conditioningsimple learning </w:t>
        <w:br/>
        <w:t xml:space="preserve">ex. pavlov's dog ONBIO 20C (COMMUNITY) SPECIFICALLY FOR YOUFOR ONLY$13. 90/PAGEOrder NowImprintingfast and irreversible learning </w:t>
        <w:br/>
        <w:t xml:space="preserve">occurs during a critical time window </w:t>
        <w:br/>
        <w:t xml:space="preserve">ex. geese and bootsCognition- a type of learning </w:t>
        <w:br/>
        <w:t xml:space="preserve">-recognition and manipulation of facts about the world </w:t>
        <w:br/>
        <w:t xml:space="preserve">-ability to form concepts and gain insightsCommunicationsignal from one individual modifies behavior of anotherSignalinformation containing behavior </w:t>
        <w:br/>
        <w:t xml:space="preserve">-visual, tactile, olfactory, auditoryDeceptiontype of communitcation. </w:t>
        <w:br/>
        <w:t xml:space="preserve">-to persist, it must be rareForaging behaviorpredicts an animal will maximize its benefits and maximize its costs with respect to food selection </w:t>
        <w:br/>
        <w:t xml:space="preserve">- ratio of value vs. abundanceOrientationMovement that results in a change of positionTaxismovement toward or away from a stimulus </w:t>
        <w:br/>
        <w:t xml:space="preserve">photo = towards light </w:t>
        <w:br/>
        <w:t xml:space="preserve">phono = towards sounds </w:t>
        <w:br/>
        <w:t xml:space="preserve">geo = towards sounds </w:t>
        <w:br/>
        <w:t xml:space="preserve">chem = towards a chemicalMigrationlong distance movement associated with change of seasons </w:t>
        <w:br/>
        <w:t xml:space="preserve">3 types: </w:t>
        <w:br/>
        <w:t xml:space="preserve">1. Piloting </w:t>
        <w:br/>
        <w:t xml:space="preserve">2. Compass navigation </w:t>
        <w:br/>
        <w:t xml:space="preserve">3. Bi-coordinate navigationBi-coordinate (true) navigationtype of migration </w:t>
        <w:br/>
        <w:t xml:space="preserve">compass navigation plus knowledge of where you areCompass navigationuse stars, sun, or magnetic fields for migrationPilotingtype of migration </w:t>
        <w:br/>
        <w:t xml:space="preserve">use of visual referencesAltruismA behavior that imparts a cost to self and a benefit to another </w:t>
        <w:br/>
        <w:t xml:space="preserve">(aka: self sacrificing behavior) </w:t>
        <w:br/>
        <w:t xml:space="preserve">2 types: Kin selection, reciprocal altruismKin selectionaltruism occurs if cost is less than benefit due to relatedness </w:t>
        <w:br/>
        <w:t xml:space="preserve">ex. white fronted bee eaters </w:t>
        <w:br/>
        <w:t xml:space="preserve">-Birds more likely to help rear full siblings than less related birds </w:t>
        <w:br/>
        <w:t xml:space="preserve">-offered no assistance to unrelated birdsReciprocal Altruismtype of altruism </w:t>
        <w:br/>
        <w:t xml:space="preserve">self sacrificing behavior with unrelated individualsEusocialityAltruism in social groups that have sterile individuals </w:t>
        <w:br/>
        <w:t xml:space="preserve">ex. ants, beesDensity independent factorsfactors limiting population growth </w:t>
        <w:br/>
        <w:t xml:space="preserve">-not affected by population size </w:t>
        <w:br/>
        <w:t xml:space="preserve">-ex. bad weather conditions that affect the entire populationDensity dependentfactor that limits population growth </w:t>
        <w:br/>
        <w:t xml:space="preserve">-becomes more pronounced with increasing density </w:t>
        <w:br/>
        <w:t xml:space="preserve">ex. availability of food, abundance of predators, and diseaser selected speciesr is intrinsic growth rate </w:t>
        <w:br/>
        <w:t xml:space="preserve">-good dispersal </w:t>
        <w:br/>
        <w:t xml:space="preserve">-small size </w:t>
        <w:br/>
        <w:t xml:space="preserve">-short life span </w:t>
        <w:br/>
        <w:t xml:space="preserve">ex. house flies, rabbitsk selected species-slow growth </w:t>
        <w:br/>
        <w:t xml:space="preserve">-long life span </w:t>
        <w:br/>
        <w:t xml:space="preserve">ex. Oak trees, blue birds, polar bearsCommunityall the organisms living together in the same areaSpecies interactionsinteractions between two species </w:t>
        <w:br/>
        <w:t xml:space="preserve">5 basic types: </w:t>
        <w:br/>
        <w:t xml:space="preserve">1. Mutualism </w:t>
        <w:br/>
        <w:t xml:space="preserve">2. Commensalism </w:t>
        <w:br/>
        <w:t xml:space="preserve">3. Consumption </w:t>
        <w:br/>
        <w:t xml:space="preserve">4. Amensalism </w:t>
        <w:br/>
        <w:t xml:space="preserve">5. CompetitionMutualism+/+ </w:t>
        <w:br/>
        <w:t xml:space="preserve">type of species interactionsCommensalismtype of species interaction </w:t>
        <w:br/>
        <w:t xml:space="preserve">+/0 </w:t>
        <w:br/>
        <w:t xml:space="preserve">ex. barnicles on a whales skinConsumption(aka: antagonistic interactions) </w:t>
        <w:br/>
        <w:t xml:space="preserve">type of species interaction </w:t>
        <w:br/>
        <w:t xml:space="preserve">+/-Amensalismtype of species interaction </w:t>
        <w:br/>
        <w:t xml:space="preserve">0/-Competitiontype of species interaction </w:t>
        <w:br/>
        <w:t xml:space="preserve">-/-nicheform of competition </w:t>
        <w:br/>
        <w:t xml:space="preserve">sum of total resources used by a speciesSymmetric Competitioneach species experiences the same decrease in fitnessFundamental nichetype of competition </w:t>
        <w:br/>
        <w:t xml:space="preserve">total possible use of the environment by a speciesAsymmetric CompetitionOne species has a greater fitness decrease than the other </w:t>
        <w:br/>
        <w:t xml:space="preserve">-more common than symmetricRealized nicheactual observed use of the environment by a species </w:t>
        <w:br/>
        <w:t xml:space="preserve">-realized niche can be smaller then the fundamental niche because of interactions with other speciesHamilton's ruleBR &gt; C </w:t>
        <w:br/>
        <w:t xml:space="preserve">B = Benefit </w:t>
        <w:br/>
        <w:t xml:space="preserve">R = coefficient of relatedness between individuals </w:t>
        <w:br/>
        <w:t xml:space="preserve">C = CostCompetitive exclusion principleThe hypothesis that 2 species with the same niche cannot co-exist3 types of consumption1. Herbivory </w:t>
        <w:br/>
        <w:t xml:space="preserve">2. Parasitism </w:t>
        <w:br/>
        <w:t xml:space="preserve">3. PredationHerbivorytype of consumption </w:t>
        <w:br/>
        <w:t xml:space="preserve">-grazing organisms (herbivores) consume plant tissueParasitismtype of consumption </w:t>
        <w:br/>
        <w:t xml:space="preserve">-parasite consumes small amounts of tissues in a host organism </w:t>
        <w:br/>
        <w:t xml:space="preserve">-ex. mosquito </w:t>
        <w:br/>
        <w:t xml:space="preserve">-ex. leechPredationtype of consumption </w:t>
        <w:br/>
        <w:t xml:space="preserve">-predator kills and consumes all or most of another organism (prey)Constitutive Defensealways presented </w:t>
        <w:br/>
        <w:t xml:space="preserve">ex. schools of fish </w:t>
        <w:br/>
        <w:t xml:space="preserve">ex. weaondry of a porcupineInducible Defenseproduced in response to a predator </w:t>
        <w:br/>
        <w:t xml:space="preserve">-inducible defense minimizes fitness costMimicrytype of constitutive defence </w:t>
        <w:br/>
        <w:t xml:space="preserve">2 types: </w:t>
        <w:br/>
        <w:t xml:space="preserve">1. Mullerian </w:t>
        <w:br/>
        <w:t xml:space="preserve">2. BatesianMullerian mimicryspecies with similar defenses resemble each otherBatesian mimicryspecies without defenses resemble those with defensesBottom upAmount of prey regulates predator abundanceTop downPredators control prey abundance </w:t>
        <w:br/>
        <w:t xml:space="preserve">ex. hare-lynx population cycleIndirect interactionstwo species that do not directly interct exert influence on each other </w:t>
        <w:br/>
        <w:t xml:space="preserve">ex. tropic cascade </w:t>
        <w:br/>
        <w:t xml:space="preserve">ex. Otters &lt;3 KelpKeystone SpeciesSpecies with affects of communities that are disproportionate to their biomass </w:t>
        <w:br/>
        <w:t xml:space="preserve">-tend to be top level predatorsSpecies Diversitykey feature of community </w:t>
        <w:br/>
        <w:t xml:space="preserve">-weighted measure that includes both species # and abundanceSpecies richnesstotal # of speciesNet Primary Productivity (NPP)amount of plant material available to herbivores and decomposersCommunity Stability2 measures: </w:t>
        <w:br/>
        <w:t xml:space="preserve">1. Resistance </w:t>
        <w:br/>
        <w:t xml:space="preserve">2. ResilianceResistancemeasure of how much disturbance affects a communityResiliencemeasure of how quickly a community recovers from disturbanceFrederick ClementsA researcher of communities </w:t>
        <w:br/>
        <w:t xml:space="preserve">-saw communities as working cooperativelyHenry GleasonA researcher of communities </w:t>
        <w:br/>
        <w:t xml:space="preserve">-had an individualistic viewSuccessionrecovery of a community after disturbancePrimary SuccessionAll species and soil/propagules are removed </w:t>
        <w:br/>
        <w:t xml:space="preserve">ex. lava flow </w:t>
        <w:br/>
        <w:t xml:space="preserve">ex. glacier movementSecondary SuccessionSome or all species removed, but soil/propagules are left intact </w:t>
        <w:br/>
        <w:t xml:space="preserve">ex. fire leaves seeds behindEarly successional communitypioneer species move in </w:t>
        <w:br/>
        <w:t xml:space="preserve">-high disperasal </w:t>
        <w:br/>
        <w:t xml:space="preserve">-fast growing </w:t>
        <w:br/>
        <w:t xml:space="preserve">-short-livedLate successional community(Type of community) </w:t>
        <w:br/>
        <w:t xml:space="preserve">-long lived </w:t>
        <w:br/>
        <w:t xml:space="preserve">-slow growing </w:t>
        <w:br/>
        <w:t xml:space="preserve">-superior competitors move inClimax communitystable persistant communityFacilitationspecies interaction during succession </w:t>
        <w:br/>
        <w:t xml:space="preserve">-one species makes sonditions more tolerable for anotherInhibitionspecies interaction during succession </w:t>
        <w:br/>
        <w:t xml:space="preserve">-one species prevents the establishment of anotherTolerancespecies interaction during succession </w:t>
        <w:br/>
        <w:t xml:space="preserve">-existing species do not influence the arrival of new speciesModern ViewView of succession </w:t>
        <w:br/>
        <w:t xml:space="preserve">Who can live there? (spiecies involved) </w:t>
        <w:br/>
        <w:t xml:space="preserve">Who does what to whom? (species interactions) </w:t>
        <w:br/>
        <w:t xml:space="preserve">What happened before or next door? (environmental circumstances)Equilibrium TheoryDynamic equilibrium between </w:t>
        <w:br/>
        <w:t xml:space="preserve">- rates of colonization </w:t>
        <w:br/>
        <w:t xml:space="preserve">- rates of extinctionSSpecies number </w:t>
        <w:br/>
        <w:t xml:space="preserve">as S increases, colonization of new species decreases and rates of extinction increase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https://assignbuster.com/bio-20c-community/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Bio 20c (community)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o-20c-commun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 20c (community)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20c (community)</dc:title>
  <dc:subject>Others;</dc:subject>
  <dc:creator>AssignBuster</dc:creator>
  <cp:keywords/>
  <dc:description>PredationHerbivorytype of consumption -grazing organisms consume plant tissueParasitismtype of consumption -parasite consumes small amounts of tissues...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