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Mac check (crc) is a mistake recognizing code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MAC (Media Access Control) design and CRC (Cyclic Redundancy Check) error detection scheme. Media access control (MAC) is a sublayer of the data link layer (DLL)in the seven-layer OSI network reference model. MAC is responsible for the transmission of data packets toand from the network-interface card, and to and from another remotely sharedchannel. The Medium Access Control(MAC) protocol is usedto provide the data link layer of the Ethernet LAN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logical link control (LLC) data communication protocol layer is the upper sublayer of the data link layer (layer 2) of the seven-layer OSI model. https://www. google. com/search? q= MAC+(Media+Access+Control)+design:&amp;rlz= 1C1CHBF_enUS749US749&amp;source= lnms&amp;tbm= isch&amp;sa= X&amp;ved= 0ahUKEwiRkPnen_zYAhWQqlMKHY6kDYwQ_AUICigB&amp;biw= 1396&amp;bih= 646&amp;dpr= 1. 38#imgrc= OqpH0_FNv4QysM: MAC addresses are uniquely set by thenetwork adapter manufacturer and are sometimes called physical addresses. The first six hexadecimal digits of the address correspond to a manufacturer’sunique identifier, while the last six digits correspond to the device’s serialnumber. MACaddresses map to logical IP addresses throughthe AddressResolution Protocol (ARP). https://www.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google. com/imgres? imgurl= https://upload. wikimedia. org/wikipedia/commons/thumb/9/94/MAC-48_Address. svg/475px-MAC-48_Address.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svg. png&amp;imgrefurl= https://en. wikipedia. org/wiki/MAC_address&amp;h= 400&amp;w= 475&amp;tbnid= BJcXcirlmXehdM:&amp;tbnh= 169&amp;tbnw= 200&amp;usg= __BH4d0N0s4iZmfPB_mE_EM2TsU1k%3D&amp;vet= 10ahUKEwibjdGIovzYAhWD2FMKHVEBBxAQ_B0IvgEwEw.. i&amp;docid= o5g_SweFRPHepM&amp;itg= 1&amp;sa= X&amp;ved= 0ahUKEwibjdGIovzYAhWD2FMKHVEBBxAQ_B0IvgEwEwcustomary MAC addresses are 12-digit (6bytes or 48 bits) hexadecimal numbers. By tradition, they are generallycomposed in one of the accompanying three organizations: •           MM: MM: MM: SS: SS: SS•           MM-MM-MM-SS-SS-SS•           MMM. MMM.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SSS. SSSThe furthest left 6 digits (24 bits) calleda “ prefix” is related with the connector maker. Every seller enrollsand gets MAC prefixes as appointed by the IEEE. Merchants regularly havenumerous prefix numbers related with their diverse items.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instance, theprefixes 00: 13: 10, 00: 25: 9C and 68: 7F: 74 (or more numerous others) all have aplace with Linksys (Cisco Systems). The furthest right digits of a MAC address speak to adistinguishing proof number for the particular gadget. Among all gadgets madewith a similar merchant prefix, each is given their own one of a kind 24-bitnumber.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Note that equipment from various merchants may happen to have a similargadget part of the address. CRC (Cyclic Redundancy Check)CRC The full name is cyclic repetition check. A cyclic excesscheck (CRC) is a mistake recognizing code usually utilized as a part ofcomputerized systems and capacity gadgets to identify unintentional changes tocrude information. Pieces of information entering these frameworks get a shortcheck value appended, in light of the rest of a polynomial division of theirsubstance. Error control On layer 2-4 the information is frequently considered asparcels or edges comprising of bytes. When crossing the fringe from layer 2 tolayer 1, it is rather seen as a grouping of bits. Frequently the individualbits are dealt with as free and the position and significance in the higherlayer parcel is not considered.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transmit the paired grouping starting withone place then onto the next they should first be changed to consistent signs, a procedure is called modulation. Amid the transmission the signs are presentedto different unsettling influences and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https://assignbuster.com/mac-check-crc-is-a-mistake-recognizing-code/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Mac check (crc) is a mistake recognizing...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c-check-crc-is-a-mistake-recognizing-co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Mac check (crc) is a mistake recognizing code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 check (crc) is a mistake recognizing code</dc:title>
  <dc:subject>Others;</dc:subject>
  <dc:creator>AssignBuster</dc:creator>
  <cp:keywords/>
  <dc:description>The first six hexadecimal digits of the address correspond to a manufacturer'sunique identifier, while the last six digits correspond to the device's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