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"https://assignbuster.com/corrigendum-harnessing-modern-web-application-technology-to-create-intuitive-and-efficient-data-visualization-and-sharing-tools/"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harnessing modern web application technology to create intuitive and...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Harnessing modern web application technology to create intuitive and efficient data visualization and sharing tools.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Wood, D., King, M., Landis, D., Courtney, W., Wang, R., Kelly, R., et al. (2014). Front. Neuroinformatics 8: 71. doi: 10. 3389/fninf. 2014. 00071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Footnotes 6 and 7: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both refer to the ABIDE dataset: </w:t>
      </w:r>
      <w:hyperlink r:id="rId16">
        <w:r>
          <w:rPr>
            <w:rStyle w:val="a8"/>
          </w:rPr>
          <w:t xml:space="preserve">http://fcon_1000. projects. nitrc. org/indi/abide/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Footnote 8: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reference the article below, in addition to the NeuroDebian website: </w:t>
      </w:r>
      <w:hyperlink r:id="rId17">
        <w:r>
          <w:rPr>
            <w:rStyle w:val="a8"/>
          </w:rPr>
          <w:t xml:space="preserve">http://neuro. debian. net </w:t>
        </w:r>
      </w:hyperlink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Halchenko, Y. O., and Hanke, M. (2012). Open is not enough. Let's take the next step: an integrated, community-driven computing platform for neuroscience. </w:t>
      </w:r>
      <w:r>
        <w:rPr>
          <w:i/>
        </w:rPr>
        <w:t xml:space="preserve">Front. Neuroinform </w:t>
      </w:r>
      <w:r>
        <w:rPr/>
        <w:t xml:space="preserve">. 6: 22. doi: 10. 3389/fninf. 2012. 00022. </w:t>
      </w:r>
      <w:hyperlink r:id="rId18">
        <w:r>
          <w:rPr>
            <w:rStyle w:val="a8"/>
          </w:rPr>
          <w:t xml:space="preserve">https://www. frontiersin. org/article/10. 3389/fninf. 2012. 00022/pdf </w:t>
        </w:r>
      </w:hyperlink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declares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https://assignbuster.com/corrigendum-harnessing-modern-web-application-technology-to-create-intuitive-and-efficient-data-visualization-and-sharing-tools/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harnessing modern web appli...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ninf.2014.00071/full" TargetMode="External"/><Relationship Id="rId16" Type="http://schemas.openxmlformats.org/officeDocument/2006/relationships/hyperlink" Target="http://fcon_1000.projects.nitrc.org/indi/abide/" TargetMode="External"/><Relationship Id="rId17" Type="http://schemas.openxmlformats.org/officeDocument/2006/relationships/hyperlink" Target="http://neuro.debian.net/" TargetMode="External"/><Relationship Id="rId18" Type="http://schemas.openxmlformats.org/officeDocument/2006/relationships/hyperlink" Target="https://www.frontiersin.org/article/10.3389/fninf.2012.00022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harnessing modern web application technology to create intuitive and...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harnessing modern web application technology to create intuitive and...</dc:title>
  <dc:subject>Health &amp; Medicine;</dc:subject>
  <dc:creator>AssignBuster</dc:creator>
  <cp:keywords/>
  <dc:description>00071 Footnotes 6 and 7: Should both refer to the ABIDE dataset: http:fcon_1000.projects.nitrc.orgindiabide Footnote 8: Should reference the arti...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