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Ch.5 learning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learningRelatively permanent change in behavior about by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vs. nurturenature- is genesnurture- human environment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maturation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habitutationdecreases in response to a stimulus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Basics of classical conditioningIvan Pavlovbefore conditioningDuring conditioningAfter conditioning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Jhon B. WatsonHuman behaviorex. ringing of the bell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AlbertHuman behaviorex.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extinctionounce when previously conditioned response decrease in frequency and diaper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spontaneous recoveryReemergence of an extinguished condition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Genrealization vs. Discrimination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Stimulus Generalization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Stimulus Discrimination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of effect- ThorndikeResponses that lead to stratifying consequences are more likely to be repeated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Skinner Box- B. F. Skinner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ReinforcementProcess in which a stimulus increase the probability that preceding will be repeated.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Reinforceany stimulus increased the probability that proceeding behavior will occur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up term systemused in treatment of psychological disorders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reinforcesstratifying biological need and words naturally regardless of a person previous experience.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secondary reinforcesstimulus that become reinforcing because of its association with primary reinforce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reinforcesstimulus added to the environment that brings about an increase in a proceeding response.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Nagative Reinforces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Punishmentstimulus that decrease the probability that a prior behavior will occur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Poistive Punishment Addition of somethingweakens a response through the application of an unpleasant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punishmentRemoval of somethingex. Pro and Cons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reinforcement beats punishmentFormalized technique for promoting the frequency of desireable behaviors and decreasing the incident of unwanted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Schedules of ReinforcementDifferent pattern of frequency and timing of reinforcement following desired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continuous scheduleReinforcing of a behavior every time it occurs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Partial intermittent reinforcement scheduleReinforces of a behavior some but bot all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Ratio Scheduleoccurs after varying number of responses rather than a fixed number.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interval scheduleProvides reinforcement for a response only after a fixed time period has elapsedex. overall rates of response relatively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Variable interval scheduletime between reinforcement varies around some average rather than being fixed.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ratio scheduleReinforcement is given only a specific number of responses are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Behavioral modificationformalized technique for promoting the frequency of desireable behaviors and decreasing the incidence of unwanted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learning theorystudy of learning that focuses on the thought process that underlie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latent learningNew behavior is not demonstration until some incentive is provided for displaying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mapmental representation of special location and directions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observational learninglearning by observing the behavior of another person or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Albert Bandurasocial cognitive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psychologist use the term to refer to a relatively permanent change in behavior resulting from experiencelearning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associated with the study of classical conditioningIvan Pavlov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type of learning in which a neutral stimulus comes to elicit a response after being paired with a stimulus that would elict the same response naturallyclassical conditioning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some examples of responses learned through classical conditioningexperimental foot steps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occurs when a previously conditioned response decreases in frequency what the cs is presented in the abences of the UCSextinction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operant conditioning most importantly involves forming assossications betweenmoderate behavior and consequences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classical conditioning applies mostly to blank behaviorexisting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operant conditioning is to blank new behaviornew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root of operant conditioning may be traces to blank early studies of hungry cats learning to escape from cagesThorndike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Responses that lead to stratifying consequences are more likely to be repeated. This is the law ofeffect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skinner boxis a laboratory apparatus used to study animal and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the most influential psychologist to study operant conditioning wasskinner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 by which a stimulus increases the like hood that a preceding behavior will be repeated is calledreinforcement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Reinforces that satisfy biological need are called blank reinforcesprimary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reason Richard continues to work at his job is the check he receives every two weeks. Richard paycheck is blank reinforcepositive/ secondary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reinforcementleads to increase in the probability of a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punishmentaddition of something/ weakens a response through application of an unpleasant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schedules of reinforcementdifferent pattern of frequency and timing or reinforcement following desire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Bandura” s bobo doll experiment were intended to demonstrateobservational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observational learning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https://assignbuster.com/ch5-learning/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Ch.5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5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Ch.5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Ch.5 learning</dc:title>
  <dc:subject>Others;</dc:subject>
  <dc:creator>AssignBuster</dc:creator>
  <cp:keywords/>
  <dc:description>Richard paycheck is blank reinforcepositive secondary negative reinforcementleads to increase in the probability of a behavior positive punishmentadd...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