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"https://assignbuster.com/space-propulsion-8530/"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Space propulsion 8530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Engineering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following is a research project on Space Vehicle Propulsion. It shall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consist of four sections, each discussing specific topics. Section One lays 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basic ideas of rocketry. Section Two compares Rocket Propulsion Systems,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shows the basis for the comparison. It also shows how each specific Rocket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 works and Section Three gives a description of how Space Propulsion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evolved and contains a conclusion. SECTION 1 The Basics Section One is a brief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description of the basic properties of Rocket Systems. It defines the key terms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shows how a basic rocket works. It also shows the State if The Art. I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chosen to do my project on space vehicle propulsion. Basically, this means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research shall be based primarily on rocketry. Rocketry is a way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propulsion that has developed in numerous ways since it was first used to propel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fireworks in the 16th century. It has emerged into an extremely complicated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science that few actually understand. Most space rocketry in America is used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NASA (National Aeronautics and Space Association) space projects. NASA,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association that focuses on space exploration, is the main user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rocket technology. It is used mostly to power their satellites and shuttles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space. Pushing an object that weighs as much as a space shuttle does directly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vertical until escaping the Earth’s atmosphere requires a tremendous amount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power. This is why NASA uses rockets. Rockets are essentially the most powerful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forms of propulsion there is today. Space Vehicle Propulsion is based rocket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engines. The basic principle of rocket engine is that when fuel is burned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engine, the reaction mass is expelled at high speeds. As a result of Newton’s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law of action and reaction this pushes the vehicle in the opposite direction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one in which the reaction mass is moving. Thrust is the force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engine exerts on all space behind it in order to “ push” the vehicle forward.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Efficiency is the way that the quality of rocket engines is measured by.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measured by the time it takes for one kilogram of propellant to create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kilogram of thrust. The goal of my research is to find out what makes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engines more efficient. In rocketry, the state of the art is extremely hard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define, since there are so many different forms of rocketry ranging from liquid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propellant rockets to fireworks. The state of the art though is probably nuclear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powered rockets. It is much more efficient because it does not use chemical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combustion like most rockets do. Instead NFRRs (Nuclear Fission Reactor Rockets)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heat hydrogen in a fission reactor which expels the propellant at blistering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speeds. Much research is being done with NFRRs. They are still highly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experimental because of the dangers that could be associated with them.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NERVA (Nuclear Engine for Rocket Vehicle Application) was one of the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extensive NFRR research projects, however it failed because of the inability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figure out an approach to putting the research into a developmental stage.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SECTION 2 Specific Rocket Propulsion Systems Section One has laid the foundation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further research in the are of rocketry. Section two shall discuss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properties of efficiency in more depth, it shall lay out the types of rockets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existence now. It shall also show which type of rocket is the most efficient.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this section, the next one shall describe how the reasons for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specific rockets efficiency and depending on the outcome of that report,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topic of the fourth shall be decided. EFFICIENCY Efficiency is the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important part of my research as yet. Since the object of my research is to find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 which type of rockets are the most efficient and why, the reader of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paper must have a basic understanding of efficiency. Once this is established,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definitions will come into play, all of these shall be crucial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understanding of the paper. Terms Needed To Understand Efficiency G- a unit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acceleration [equal to 9. 8 meters/second/second (accelerating at a pace of 9. 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meters per second every second)] Specific Impulse (Isp)- A measurement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seconds of efficiency. Properties of Efficiency Efficiency is the most accurate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indicator of rockets performance. As stated in the aforementioned definitions,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specific impulse is the basic unit of measurement of rocket efficiency. Isp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found by dividing the exhaust velocity by g (definition also mentioned above).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velocity is measured in m/s (meters per second) and each g is equal to 9. 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m/s/s (meters per second every second), the terms cancel to leave just a unit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seconds. The resulting figure, is the duration of time for which one kilogram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propellant can produce one kilogram of thrust. Thus, a higher number represents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better, and more efficient rocket. To give the reader an idea of the average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Isp of several type of rockets, I have listed some average figures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efficiency of certain types of rockets below. Average Efficiencies of Certain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Rockets Next, I have listed the Isp values for some basic types of rockets.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that I shall explain some of the most well known types of rockets. Basic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Rocket Types An RPS (rocket propulsion system) is a powerplant that pushes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vehicle forward by ejecting matter that is stored within the vehicle.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matter is called propellant. The propellant is the most crucial part of moving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vehicle through space. Their energy source, the vehicles they are used on,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type of propellant classify the specific types of systems. Liquid Propellant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Rockets All LPRs (Liquid Propelled Rockets) contain the same basic devices.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next paragraph shall discuss these functions and examine their purpose.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such device is the thrust chamber. The thrust chamber contains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injector, a combustion chamber and a nozzle. The thrust chamber is the place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the propellants are injected, atomized, then mixed and finally burned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 reaction products in the form of gas. Next, the products are accelerated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ejected at extremely high velocities to create thrust. The injector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series of pipes that allow the liquid propellant to move into the combustion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chamber chamber to be made into thrust while atomizing and mixing them.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exhaust nozzle is the last step in the releasing of thrust. It allows the hot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gas to expand and then accelerates them to supersonic velocities. On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vehicles, the nozzle acts as a steering mechanism by placing it on an electronic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axis for which it can be turned by an automated steering wheel. There are 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major types of feed systems used by LPRs; one uses pumps to move propellants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combustion chambers; the other, uses high pressure to expel propellants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tanks. On most space vehicles the engines are mounted in pairs 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perimeter of the craft. Normally to opposite facing thrust chambers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controlled automatedly to turn the ship. Generally, a minimum of 12 thrust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chambers is required for turning. Solid Propellant Rockets Solid Propellant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Rockets (SPRs) contains a huge number of types of engines. The propellant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to be burned is held in the combustion chamber. The propellant charge (grain)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contains chemical elements for complete burning. When it is ignited, it burns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its exposed sides. If the design of the grain is changed, then less can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exposed; the less exposed, the less fuel burned. The average burning rate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around 1. 8 cc per second. The rate normally depends on the propellant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ingredients. The more chamber pressure, the more propellant burnt. The way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 an efficient SPR is to pack as much solid propellant into a chamber volume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possible. Theoretically, it would be ideal to burn the propellant like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cigar, from one end to the other. For this reason, scientists created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end-burning grain, which has proved extremely successful. Electric Rockets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three types of electric propulsion systems (EPS); the three include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electromagnetic, electrothermal and electrostatic. They are, in some ways more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rocket of the future then one of the present, somewhat like the NERVA project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(see next section). In the electrothermal system the propellant is heated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vaporized electric heaters. The hot gas is then expanded through a nozzle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way it is in a chemical rocket. In an electrostatic system, interacting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electrostatic fields and small charged particles such as colloidal particles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achieve acceleration. In an electromagnetic rocket, acceleration is achieved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placing propellant plasma (a high temperature, electrically natural gas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contains electrons, ions and neutral molecular species) in an electromagnetic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field thus causing a reaction that releases thrust. Nuclear Rockets Unlike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aforementioned rockets, nuclear rockets do not generate its power through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chemical combustion. The way its power is formed, is through nuclear fission.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heats a propellant like hydrogen in a fission reactor and the explosion expels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propellant at amazing speeds, which exceed twice what any other rocket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produce. Its efficiency rating is around 850, as compared to the 450 of the next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best type, the cryogenic rocket. Unfortunately due to the extreme dangers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nuclear fission inside a shuttle, the main project for researching the nuclear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rockets, NERVA, was scrubbed. Most likely, in the future, scientists will devise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plan to minimize the risks, whereupon research will begin again. SECTION 3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History INTRODUCTION The third section of this report shall begin by indicating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steps in which rocketry was created, as to allow the reader of this paper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better understand the way rockets work. It shall show the works of Tsiolkovsky,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Goddard, Oberth and a few others. The report shall then end in a detailed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conclusion. The conclusion will be based on the summary and discuss all that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written. It shall end in giving opinions as to the future uses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specific areas found in the research. Development of Modern Rocketry EARLY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HISTORY In around 1232 AD, in China, rockets were created. During the war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Mongols, the Chinese would strap an early form of gunpowder to the shaft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arrow. This made them fly longer and faster than any of the regular arrows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 Mongols used. About ten years later, in Europe, another major discovery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made. An Englishman, Robert Bacon, created a more practical formula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gunpowder. He did this by mixing 41. 2 parts saltpeter, 29. 4 parts charcoal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29. 4 parts sulfur. He was able to distill saltpeter, which produces oxygen,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allow the rocket to burn faster. In the 18th century, the British encounter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encountered rocket warfare with India. The Indians probably learned the secret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rocket treat from Arab traders in the 17th century. The Indians, who were 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Hyder Ali, gave thousands of men the task of throwing rockets. The rockets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first thrown, then propelled itself. They attached an eight foot long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bamboo stalk to six pound iron tube filled with fuse and powder. The rockets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able to fly up to 1. 5 miles. Modern Discoveries Tsiolkovsky Tsiolkovsky,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Russian teacher, established that a rocket would work in the vacuum of space,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1883. In 1903, he wrote a book explaining how space travel was possible, using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liquid propelled rockets. He created drawings of possible space ships propelled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either liquid oxygen and liquid hydrogen or liquid oxygen and kerosene.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sketches also show valves to transport the liquid propellant into a combustion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chamber and showed how vanes could be created in the exhaust for steering.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illustrated the crew lying on their backs in a pressurized cabin in order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withstand the pressure of such high speeds. Tsiolkovsky also thought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rocket staging. Rocket staging is a series of rockets that fire one after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other. When one finishes and the other fires, the useless rocket is jettisoned.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thought this was the only way to put heavy objects such as satellites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space. Goddard Although Tsiolkovsky thought up the ideas of advanced rocketry,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still more had to be considered, and it had to become reality. The next pioneer,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the father of American rocketry, Robert Goddard. He first, created a bazooka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type rocket. The bazooka was fairly large solid-propellant rocket. In 1919,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wrote a text called A Method of Reaching Extreme Altitudes. Two years later,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bagan to experiment with the liquid fuels that Tsiolkovsky. In 1926, Goddard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 launched the first liquid propelled rocket. It was fueled by gasoline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liquid oxygen. It rose to a height of 41 feet and traveled at 60 miles per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hour. It only traveled 56 meters but it set the foundation for the future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rocketry. In May 1935, he released a rocket that featured gyro controlled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exhaust vanes which pushed it to travel 1. 5 miles above the ground at a totally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unprecedented 700 miles per hour. GERMAN ROCKET SCIENTISTS In 1923 a German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rocket scientist Hermann Oberth published The Rocket Into Planetary Space.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favored liquid propellants, as Goddard, because of their power.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experimentation inspired the creation of the Society for Space Travel.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society passionately experimented with ways to improve the liquid propellant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rocket. On February 21, 1931, a member of The Society for Space Travel, Johannes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Winkler, launched the second liquid fuel rocket. Winkler’s rocket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propelled by liquid methane and liquid oxygen. It failed totally, going a mere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ten feet forward. Three weeks later another rocket ascended to about 2000 feet.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entire Society for Space Travel began working on two rocket series,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Mirak and Repulsor. The late model Repulsors could reach an altitude of 1 mile.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The Society for Space Travel ran out of money, they made a demonstration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Repulsor for the German Army. A member, Werner Von Braun compiled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statistics for the army who gave it to Hitler. They realized that this did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violate the treaty which did not allow them to build airplanes. Hitler started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Army Weapons Department. Von Braun was placed in charge of rocket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development. Within a few years Von Braun was experimenting with highly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developed rockets and was firing them in secret at the island of Birkum. In 1934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created two rockets, that could ascend to over 1. 5 miles. After that,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Society for Space Travel fell apart due to financial problems. In 1937, a rocket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research station was constructed on the Baltic coast. Here the Germans created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such rockets as the famous V-1 Buzz Bombs, and the mammoth V-2 which were really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rocket-powered flying bombs. Conclusion In this research, it has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demonstrated how all rocket engines work. It illustrates how propellants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moved into a combustion chamber, and expelled at extremely high speeds. It shows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properties of efficiency, the basic measure by which all rockets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compared. It shows how efficiency is measure by specific impulse, which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calculated by the propellants exhaust velocity divided by g. It has given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basic comparison as to the efficiency of various rockets and has shown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reasons for being at their respective ranks. Also shown, is the pioneering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rocketry starting in the mid 1200s. All this has shown the basic properties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space propulsion.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asi. org/adb/04/03/09/01/ - the Rocket Engine Specifications page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Artemis Project (http://www. asi. org/ ) Data Book http://www. orbireport. com/Data. html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-the Orbital Report News Agency's Launch Vehicle database http://leonardo. jpl. nasa. gov/msl/home. html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JPL's Mission &amp; Spacecraft Library http://solar. rtd. utk. edu/%7Emwade/spaceflt. htm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Mark Wade's " Encyclopedia Astronautica" http://www. ksc. nasa. gov/shuttle/technology/sts-newsref/stsref-toc. html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The Space Shuttle Reference Manual http://nmp. jpl. nasa. gov/ds1/tech/sep. html 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Solar electric propulsion on the Deep Space 1 probe ” Rockets” Sutton, George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 Groliers Online Encyclopedia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https://assignbuster.com/space-propulsion-8530/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Space propulsion 8530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gineer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Space propulsion 8530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propulsion 8530</dc:title>
  <dc:subject>Engineering;</dc:subject>
  <dc:creator>AssignBuster</dc:creator>
  <cp:keywords/>
  <dc:description>As a result of Newton's law of action and reaction this pushes the vehicle in the opposite direction of the one in which the reaction mass is moving.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Engineering;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