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Csci 1070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LinkYou click a ____ to go from on Web page to another.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networksThe Internet connects millions of computers connected through millions of ____ worldwide.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e-commerceBuying and selling products via electronic channels such as the Internet is called ___.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VoIPYou use ____ when your telephone calls travel over the Internet instead of using traditional phone systems.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cloud computingWith ____ you can access storage and applications over the Internet.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desktop computerComputing hardware that is not very portable, but highly functional, perhaps used by a graphic designer creating a logo using complex graphics software, printer, and digital camera add-ons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convertible computerdevice with a detachable keyboard that can convert to a tablet for mobility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laptopcomputing device that is highly functional and very portable, likely to be used by a traveling salesperson who constantly needs to update a database after client visits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operating systemplatform that coordinates the functions of various hardware components and determines the types and brands of application software you can use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peripheralDevice that can be attached to a computer to extend the computer's functionality, such as adding printing or video capabilities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storage deviceA component, internal or external, that stores information and flies permanently for future use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tabletDevice often used for online applications such as web browsing or email, but not great for creating complex spreadsheets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Random Access Memory (RAM)Temporary storage used to store data and run programs (including your operating system) while your machine is running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peripheralAn add-on device that extends a computer's functionality; for example, by adding printing, scanning, or video capturing capabilities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laptop computerComputing device that is more expensive than a desktop, but highly functional and very portable, likely to be used by a traveling salesperson who constantly needs to update a database on the road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NICComputers need this hardware to connect to a network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ISPCompany that offers Internet access to individuals and businesses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PANBluetooth is a technology often used in this type of network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routerThis device connects two or more networks and directs the flow of information along the network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peer-to-peerNetwork technology best suited to networks of ten or fewer computers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NICYour computer needs a(n) ___ to access a network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Network StandardsBluetooth, 3G, and WiMAX are examples of ___.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WiFiWireless LANs and public hotspots use ___ technology to connect to the Internet.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HomePNA____ allows computers to be networked through ordinary telephone wires.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LTE____is a newer standard for cell network communications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3rdDEC minicomputer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1stCOLOSSUS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4thPersonal Computer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2ndIBM 1401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flat panelMany display devices are ___ monitors.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projectorA ___ lets you display computer output on a wall.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hard copyPrinters produce ___ output.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voice synthesizerA ___ is an audio output device that converts texts to speech.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soft copyDisplays produce ___ output.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dragmove an object on the screen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gestureuse your fingers to zoom the display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double clickissue a command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clickselect an object on the screen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right clickdisplay a shortcut menu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2a word-processing document of 500 words and with an illustration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3a 5-minute audio file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1a word processing document of 500 words and no illustration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5a full length movie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4a 5-minute video file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RAM, DRAMVolatile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ROM, EEPROM, flash, BIOSNonvolatile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external hard driveComplete PC backup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internal hard driveOperating system and application software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DVD or BD disksfull length movie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tape drivecorporate data backup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USB flash drivea few files to be transferred from one computer to another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localApplications that are installed on your computer's hard drive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mobileApplications that run on smartphones and tablet computers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Web-basedApplications that you access over the Internet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portableApplications that are stored on and run from removable storage devices like CDs, DVDs, or flash drives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font sizewhat you need to change to make words appear bigger on the page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font typethis defines what text characters look like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alignmentthe document formatting feature you use to make paragraphs line up with the left side of the page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line spacingyou adjust this to control the amount of white space in between rows of text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text effectshadowing and reflection are examples of this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labeltext that describes the contents of another cell or cells in a worksheet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rangea group of adjacent or nonadjacent cells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name boxthe park of a worksheet that displays the cell address of the active cell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formulaan equation that performs a calculation to generate a value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cellthe intersection of a single row and column in a worksheet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recordall of the fields for a single database entity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forma data entry tool you use to input data into a database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viewthe display format that you choose when working with a database object on the screen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tablea collection of records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querya data retrieval tool that finds specifies data within a database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busAn electronic channel that transfers data in multiple directions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cyclethe smallest unit of time a processor can measure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processor clocksets the speed at which the CPU executes instructions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CPUthe " brain" of a computer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ALUperforms arithmetic and logic functions in the CPU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processora complex integrated circuit consisting of millions of electronic parts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cacheHigh-speed, easily accessible storage space used by the CPU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benchmarkA test to determine processor speed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coreThe number of these in a CPU help determine processor performance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bitsBus width is measured in these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embeddedelectronic devices such as card readers use ____ operating systems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networka server, also called a(n) ____, operating system is a multiuser operating system because it controls a central computer that can support many users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mobilea(n) ____ operating system has features similar to a desktop operating system, but is simpler and significantly smaller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multipurposeUNIX is called a(n) ___ operating system because it can run on a desktop PC or a server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personal or desktopOperating systems installed on a single computer are called ____ operating systems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virtual memoryPart of the hard drive that the operating system uses as additional RAM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memory managementa key task that operating systems perform to use RAM efficiently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parallel processinga processing technique an operating system uses to divide one task among many processors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multithreadinga processing technique an operating system uses to process many parts of a single program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multiprocessinga processing technique an operating system can use if the computer has many processors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device letterwhat windows and linux use to identify each storage device on a computer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extensionpart of a file name that usually reflects the file format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executabletype of file containing instructions that tell your computer how to perform specific tasks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nativethe file format that an application can always open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filea name collection of data on a storage medium such as a hard disk, CD, DVD, or USB flash drive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formatfile ___ refers to the organization and layout of data in a file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read onlya(n) ___ cannot be modified or deleted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extensionMost file names include a(n) ___ a short identifier separated from the main part of the file name by a dot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file sizeThe ___ property is sometimes indicated in kilobytes or megabytes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back upa(n) ___ is a special type of file that allows you to restore data to the original storage location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ONCSCI 1070 SPECIFICALLY FOR YOUFOR ONLY$13. 90/PAGEOrder NowTags: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Digital Camera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spacing w:before="0" w:after="283"/>
        <w:ind w:start="707" w:hanging="283"/>
        <w:jc w:val="start"/>
        <w:rPr/>
      </w:pPr>
      <w:r>
        <w:rPr/>
        <w:t xml:space="preserve">Smartphone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https://assignbuster.com/csci-1070/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Csci 1070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csci-107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Csci 1070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1070</dc:title>
  <dc:subject>Others;</dc:subject>
  <dc:creator>AssignBuster</dc:creator>
  <cp:keywords/>
  <dc:description>VoIPYou use ____ when your telephone calls travel over the Internet instead of using traditional phone systems.cloud computingWith ____ you can access...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