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"https://assignbuster.com/corrigendum-what-is-seen-is-who-you-are-are-cues-in-selfie-pictures-related-to-personality-characteristics/"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what is seen is who you are: are cues in selfie pictures related to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What Is Seen Is Who You Are: Are Cues in Selfie Pictures Related to Personality Characteristics?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Musil, B., Preglej, A., Ropert, T., Klasinc, L., and Babič, N. Č. (2017). Front. Psychol. 8: 82. doi: </w:t>
      </w:r>
      <w:hyperlink r:id="rId15">
        <w:r>
          <w:rPr>
            <w:rStyle w:val="a8"/>
            <w:i/>
          </w:rPr>
          <w:t xml:space="preserve">10. 3389/fpsyg. 2017. 00082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wrong reference was cited, Hall and Pennington (2013), was cited instead of </w:t>
      </w:r>
      <w:hyperlink w:anchor="B1">
        <w:r>
          <w:rPr>
            <w:rStyle w:val="a8"/>
          </w:rPr>
          <w:t xml:space="preserve">Hall (1964) </w:t>
        </w:r>
      </w:hyperlink>
      <w:r>
        <w:rPr/>
        <w:t xml:space="preserve">. A correction has been made to theCoding Section, Sub-Section Social Distance, first sentence of the fifth paragraph: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</w:t>
      </w:r>
      <w:hyperlink w:anchor="B1">
        <w:r>
          <w:rPr>
            <w:rStyle w:val="a8"/>
          </w:rPr>
          <w:t xml:space="preserve">Hall (1964 </w:t>
        </w:r>
      </w:hyperlink>
      <w:r>
        <w:rPr/>
        <w:t xml:space="preserve">; see also Kress and van Leeuwen, 2006), we coded six social distances.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Hall, E. T. (1964). Communication: theoretical and biological studies. Silent assumptions in social communication. </w:t>
      </w:r>
      <w:r>
        <w:rPr>
          <w:i/>
        </w:rPr>
        <w:t xml:space="preserve">Res. Publ. Assoc. Res. Nerv. Ment. Dis </w:t>
      </w:r>
      <w:r>
        <w:rPr/>
        <w:t xml:space="preserve">. 42, 41–55.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https://assignbuster.com/corrigendum-what-is-seen-is-who-you-are-are-cues-in-selfie-pictures-related-to-personality-characteristics/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what is seen is who you are...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7.00082" TargetMode="External"/><Relationship Id="rId16" Type="http://schemas.openxmlformats.org/officeDocument/2006/relationships/hyperlink" Target="http://www.ncbi.nlm.nih.gov/sites/entrez?Db=pubmed&amp;Cmd=ShowDetailView&amp;TermToSearch=14265467" TargetMode="External"/><Relationship Id="rId17" Type="http://schemas.openxmlformats.org/officeDocument/2006/relationships/hyperlink" Target="http://scholar.google.com/scholar_lookup?author=E.+T.+Hall+&amp;publication_year=1964&amp;title=Communication%3A+theoretical+and+biological+studies.+Silent+assumptions+in+social+communication&amp;journal=Res.+Publ.+Assoc.+Res.+Nerv.+Ment.+Dis&amp;volume=42&amp;pages=41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what is seen is who you are: are cues in selfie pictures related to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what is seen is who you are: are cues in selfie pictures related to ...</dc:title>
  <dc:subject>Health &amp; Medicine;</dc:subject>
  <dc:creator>AssignBuster</dc:creator>
  <cp:keywords/>
  <dc:description>The wrong reference was cited, Hall and Pennington, was cited instead of Hall.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