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"https://assignbuster.com/corrigendum-the-diversity-of-sequence-and-chromosomal-distribution-of-new-transposable-element-related-segments-in-the-rye-genome-revealed-by-fish-and-lineage-annotation/"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the diversity of sequence and chromosomal distribution of new transp...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The Diversity of Sequence and Chromosomal Distribution of New Transposable Element-Related Segments in the Rye Genome Revealed by FISH and Lineage Annotation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Zhang, Y., Fan, C., Li, S., Chen, Y., Wang, R. R.-C., Zhang, X., et al. (2017). Front. Plant Sci. 8: 1706. doi: </w:t>
      </w:r>
      <w:hyperlink r:id="rId16">
        <w:r>
          <w:rPr>
            <w:rStyle w:val="a8"/>
            <w:i/>
          </w:rPr>
          <w:t xml:space="preserve">10. 3389/fpls. 2017. 01706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were typographical errors in the “ Materials and Methods” under the “ Plant Materials” section.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correct version of both instances of “(AABBRR, 2n = 2x = 42)” should be “(AABBRR, 2n = 6x = 42)”.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Also, the correct version of “(AABBDD, 2n = 2x = 42)” should be “(AABBDD, 2n = 6x = 42)”.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these errors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https://assignbuster.com/corrigendum-the-diversity-of-sequence-and-chromosomal-distribution-of-new-transposable-element-related-segments-in-the-rye-genome-revealed-by-fish-and-lineage-annotation/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the diversity of sequence 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s/10.3389/fpls.2017.01706/full" TargetMode="External"/><Relationship Id="rId16" Type="http://schemas.openxmlformats.org/officeDocument/2006/relationships/hyperlink" Target="https://doi.org/10.3389/fpls.2017.01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the diversity of sequence and chromosomal distribution of new transp...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the diversity of sequence and chromosomal distribution of new transp...</dc:title>
  <dc:subject>Health &amp; Medicine;</dc:subject>
  <dc:creator>AssignBuster</dc:creator>
  <cp:keywords/>
  <dc:description>The correct version of both instances of "" should be "".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