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Comparison: emeror nero and atreus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Comparison of Madness: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Emperor Nero and the Character of Atreus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certain that the characterization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Seneca of Atreus in his tragedy entitled the Thyestes is influenced by Nero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close relationship Seneca had with the emperor. The works of Seneca were often influences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personal life rather than any connection with a mythological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foundation. Senecas epic tragedy,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Thyestes is perhaps the best example of this as Senecas purging of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personal life through his literary works.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paper shall examine the tragedy of Thyestes in relation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Senecas personal life, with an emphasis on how the character of Atreus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representation of the emperor Nero.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frequently categorized among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Roman writers, Seneca was from the provinces in Spain and journeyed to Rome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later part of his life. Seneca became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writer and politician, and was banished from Rome by an angry Emperor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Claudius. Eventually, the Lady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Agrippina asked Seneca to return to Rome to become the young Neros childhood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tutor. Because of his favored petition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Nero, Seneca became one of the most trusted advisors of the young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emperor.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Seneca often found himself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position of watchdog, where he forced his own perceptions onto Nero in order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ensure that the young emperor would not destroy either himself or the Roman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Empire through misguided behaviors. Yet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Seneca was unable to avoid some of the more pressing plots, and historians theorize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he was involved in helping murder the emperors mother, the Lady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Agrippina. Seneca was finally unable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deal with Neros obsessions and mood swings and 62 CE. he left the city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Rome. Three years later, Seneca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accused of taking part in a plot against Nero and he willingly committed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suicide to stave off the accusations.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Eight of Senecas works have survived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ages, and these pieces draw heavily on both the Greek and the Roman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traditions. Foremost among Senecas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works are his tragedies, which draw upon the Greek mythologies but also promote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rich Roman literary tradition.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Instead of being designed for public performances, these tragedies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appear to be more along the lines of private moments of catharsis.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Mot personal, and certainly the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gruesome, of these plays is the tragedy of Thyestes. The play has been considered an epic study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madness, where the doomed character of Atreus is similar in almost every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respect to that of Nero. Through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actions of Atreus, it is apparent that Seneca is telling the readers about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internal struggles of Nero. It can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seen through his writing that Seneca desperately loved Nero yet was powerless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stop his eventual fall and destruction.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Character of Atreus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character of Atreus was, in the Greek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tradition, the son of Pelops and Hippodamia.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Atreus was also the father of the Greek king Agamemnon. The myth of Atreus had that character enter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into a blood feud with his brother Thyestes, eventually having Atreus slip 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far into a vengeful madness that he served a banquet to Thyestes of his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children.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Seneca was truthful to this original myth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almost every respect, yet he drew out the agony of Thyestes and the madness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Atreus in new ways. The prologue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play has the ghost of Tantalus taunted from Hell by a Fury. Tantalus, the character of a myth separate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that of Thyestes but the grandfather to both Thyestes and Atreus, has long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tormented in Hell though the constant offering of food that he can never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touch. The Fury warns Tantalus that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grandsons are in need of guidance, as they appear fated to destroy the other,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that the Fury might need to intervene to prevent the slaughter of the good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 Thyestes. Tantalus warns the Fury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killing either man would be sinful and that the Fury should instead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concentrate on keeping the alters clean.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feud between Atreus and Thyestes begins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supposed rape of Atreus wife by Thyestes and the subsequent theft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Golden Fleece. Atreus is the 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island state Argos, the land where the hero Jason returned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Golden Fleece after his quest was completed, Atreus feels that the loss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Golden Fleece is a direct blow to his honor and abilities as king.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Atreus is not so upset about the fact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brother raped his wife Aerope, as he is concerned over the parentage of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children. The two sons that were born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have been fathered by either man, although there are strong hints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Thyestes is the rightful father.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test if the two male children, Agamemnon and Menelaus, were his, Atreus decided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pit them in the fight against Thyestes.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believes that if the two children were fathered by his brother,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not be able to raise a hand in violence against Thyestes in what Atreus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considered rightful punishment. And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additional display of madness, Atreus determined that the best means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punishing his brother was to have Thyestes tear and eat of the flesh of his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children.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treatment of the people of Argos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indication that Atreus is insane.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forces himself on his people, and makes them support his actions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regardless of consequence. His citizens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terrified of their king, and the minister frequently advises Atreus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course of rule is not the way to govern a people. The minister warns that the kingdom will fall when there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neither shame nor law nor trust nor piety.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Despite the council of his minister, Atreus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determines that the only way to properly punish his brother is to have him eat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children in the space of a normal banquet.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Atreus states, in words that clearly indicate his madness: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My spirit rouses, as that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sick man who drags himself from his bed to go and vomit. I must dare something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atrocious, spectacular, so bloody, and altogether beastly that my own brother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be driven to envy, even as he suffers its dire effects. His proud spirit will break, as mine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heal to see it. The gory pudding stands on the banquet table. We must serve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other and ourselves.”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(Slavitt: 68)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Atreus then lures his brother to the island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kingdom with the promise of allowing him to share in his throne, and then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butchers his three sons in a sacrifice.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killing these children and preparing them as if for a feast,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Thyestes eats of his childrens flesh and enjoys the dish until a messenger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arrives and tells him what has been done to his children. Wanting proof, Thyestes is shown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childrens head and hands and begs Atreus for a burial, but Atreus laughs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turns his brother away.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Comparisons Between The Myth and the Reality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tragedy of Thyestes is truly bitter,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because the horrific themes found within the story are founded upon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Senecas own relationship with Nero than due to the nature of the myth.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Taken apart from the context of Seneca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Nero, the myth is a teaching fable that indicates that animosity between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brothers will always result in destruction.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significance of cooking and eating the children represents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perversion of: a sacred rite 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degenerate that it terrifies the gods is the ultimate desecration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religion.” (Pratt: 102)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Beyond this, however, there is no true indication of madness, rather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simply the presence of undying hatred and the theme of revenge.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Yet in Senecas retelling, the character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Atreus takes on a dimension of insanity.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Worse, it can be seen that his insanity does not grow and consume him,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rather springs fully formed from the mind of the crazed king. (Tarrant: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respect to Nero, this clearly indicates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influence of that mad emperor in the character of Atreus. The histories by Suetonius chronicle this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Chapters XXVII-XXIX. The historian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describes how, after very little preamble, the madness of Nero springs fully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formed from his being. Among the worst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what Nero was wont to do included: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Nero castrated the boy Sporus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actually tried to make a woman of him; and he married him with all the usual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ceremonies, including a dowry and a bridal veil, took him to his house attended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a great throng, and treated him as his wife (Warmington: 144)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later: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Nero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prostituted his own chastity that after defiling almost every part of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body, he at last devised a kind of game, in which, covered with the skin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wild animal, he was let loose from a cage and attacked the private parts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men and women, who were bound to stakes, and when he had sated his mad lust,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dispatched by his freed man Doryphorus; for he was even married to this 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same way that he himself had married Sporus, going so far as to imitate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cries and lamentations of a maiden being deflowered. (Ibid: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144-145)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compared to the character of Atreus, there is little doubt that the madness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Nero was not reflected in Senecas works.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Yet this is perhaps most evident in terms of particular plots devised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Nero against those of his own family.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not by accident that Seneca chose to parallel Nero against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mythological figure that worked from within to destroy his own family. Seneca was still residing under Neros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command when Nero determined that the Lady Agrippina was trying to kill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him. (There is some evidence for this,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lady was no doubt aware of her sons uncertain mental qualities, but she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presumed to just wait until after Neros certain eventual and dire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end..) (Scarre: 48)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Suetonius suggests in his histories that Nero had incestuous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relations with his mother, Nero determined that he needed to kill his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mother in order to save himself from her manipulations. Seneca, a great friend of the lady,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unwilling to join in the plot and was eventually coerced into aiding in 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scene is mirrored in Thyestes, where Seneca laments the unpunished deaths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Thyestes children. Seneca, speaking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his writings, purges his feelings in the following passage: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home in Rome, someone has his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half-brother poisoned at dinner. Everyone sees but says nothing and does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nothing. Then he murders his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mother, and nothing happens, nothing at all. The sun continues to rise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east and travel its usual course across a clear baby-blue heaven, but how?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no justice? Are there no gods to keep such foulness away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world?” (Tarrant: 93)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his play, Senecas gods rise up to deliver punishment both on Atreus and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 Agamemnon, it is plain that Seneca saw no such redemption or retribution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occurring within his own life. Nero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allowed to run free, and according to Suetonius he was a vicious and abusive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emperor who worked to destroy his own people through the expressions of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madness. This is quite possibly why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Seneca was involved in the scheme to assassinate the emperor three years after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was banished from the capital.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character of the unnamed minister in Thyestes is yet another strong example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Senecas personal connections with the play. This minister acts as the singular voice of reason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tragedy. Privy to all of Atreus plots,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minister is able to bear witness to both the insanity of his actions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effects that Atreus actions have on the people of his kingdom. The unnamed minister is thus the voice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reason for the entire kingdom. Unable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hold any actual power, the minister is aware that the only way to provide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help for the country was to pull the king out of his madness.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futile efforts of the minister, it can be seen that Seneca was at a loss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dealing with Nero. Seneca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apparently remained in his position as a trusted adviser to the mad emperor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long as he could, providing what wisdom he could interject whenever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possible. It was only after the emperor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lost all patience with Seneca that the politician and writer was once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banished.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histories, it appears that Seneca was not willing to let himself go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quietly into that good night. Unlike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unnamed minister from the play, Seneca is rumored to have been involved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plot designed to kill Nero. Whether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not this is factual, Seneca was ordered to commit suicide in 65 C. E., 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three years after Nero had him banished from Rome. Seneca obliged, killing himself with both a knife and poison.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Conclusion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paper has demonstrated that the characterization of Atreus in Senecas tragedy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entitled ‘ Thyestes’ is influenced by the close relationship Seneca had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Emperor Nero. Atreus is cast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madman, an individual who sought to destroy his brother through the worst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punishments. Atreus also worked to make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people of his kingdom conform to his whims despite the wise council of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minister.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parallels that can be made between the character of Atreus and the Emperor Nero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apparent. Nero allowed his madness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dictate his actions, as did the character of Atreus. Where Nero murdered his kin out of imagined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sins, so did Atreus. Where Atreus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fought against the words of his minister, so did Nero.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cathartic properties of Senecas writing can be seen more as a purging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Senecas anger against the gods refusal to punish Nero than a play for public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performance. The need to express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futility of the actions that the gods did not take against Nero forced Seneca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press the character of Atreus out of the image of Nero. Here, Seneca can be seen to explore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relationship between a man who seemed immune from all punishment and the character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 man who was eventually destroyed by the gods.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Pratt,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Norman T. (1983) Seneca’s Drama. Chapel Hill: University of North Carolina Press.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Scarre,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(1995) The Penguin Historical Atlas of Ancient Rome (Penguin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Historical Atlases). New York: Penguin Classic Books.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Slavitt,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David R. ; Bovie, Palmer (translators).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(1992) Seneca, The Tragedies,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Vol 1 Thyestes. Baltimore: The John Hopkins University Press.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Tarrant,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R. J. (1985) Seneca’s Thyestes.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Atlanta: Scholars Press.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Warmington,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(1977) Suetonius: Nero. New York: Focus Publishing.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https://assignbuster.com/comparison-emeror-nero-and-atreus-essay/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Comparison: emeror nero and atreus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mparison-emeror-nero-and-atreus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Comparison: emeror nero and atreus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Comparison: emeror nero and atreus essay</dc:title>
  <dc:subject>Others;</dc:subject>
  <dc:creator>AssignBuster</dc:creator>
  <cp:keywords/>
  <dc:description>A Comparison of Madness: The Emperor Nero and the Character of Atreus Introduction It is certain that the characterization by Seneca of Atreus in his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