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"https://assignbuster.com/the-principles-in-the-selection-and-use-of-teaching-strategies-essay-sample/"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principles in the selection and use of teaching strategies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Course: BACHELOR OF SECONDARY EDUCATION Year and Section: II Resource Teacher: MAMERTO C. EUSEBIO, JR. Signature: Cooperating School: ESTEFANIA MONTEMAYOR NAT’L HIGH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TARGET </w:t>
        <w:br/>
        <w:t xml:space="preserve">In this Episode, I must be able to: </w:t>
        <w:br/>
        <w:t xml:space="preserve">Write evidence of the application of some guiding principles in the selection and use of teaching strategies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PERFORMANCE (HOW I WILL BE RATED) </w:t>
        <w:br/>
        <w:t xml:space="preserve">Field Study 2, Episode 4 – Guiding Principles on the Selection and Use of the Teaching Strategies Focused on: The application of some guiding principles in the selection and use of teaching strategies.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Exemplary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Satisfactory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Unsatisfactory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Observation/ Documentation: </w:t>
        <w:br/>
        <w:t xml:space="preserve">All tasks were done with outstanding quality; work exceeds expectations 4 </w:t>
        <w:br/>
        <w:t xml:space="preserve">All or nearly all tasks were done with high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all tasks were done with acceptable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Fewer than half of tasks were done; or most objectives met but with poor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Analysis </w:t>
        <w:br/>
        <w:t xml:space="preserve">Analysis questions were answered completely; an depth answers; thoroughly grounded on the theories; exemplary grammar and spelling 4 </w:t>
        <w:br/>
        <w:t xml:space="preserve">Analysis questions were answered completely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connection with the theories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Grammar and spelling are superior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questions were not answered completely.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Vaguely related to the theories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Grammar and spelling are acceptable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questions were not answered.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Grammar and spelling unsatisfactory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Reflection </w:t>
        <w:br/>
        <w:t xml:space="preserve">Reflection statements are profound and clear, supported by experiences from the episode.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Reflection statements are clear, but not clearly supported by experiences from the episode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Reflection statements are shallow; supported by experiences from the episode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Reflection statement are unclear and shallow and are not supported by experiences from the episode 1 </w:t>
        <w:br/>
        <w:t xml:space="preserve">My Portfolio </w:t>
        <w:br/>
        <w:t xml:space="preserve">Portfolio is complete, clear and well—organized and all supporting documentation are located in sections clearly designated.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Portfolio is complete, clear, well-organized and most supporting documentation are available and/ or in logical and clearly marked locations. </w:t>
        <w:br/>
        <w:t xml:space="preserve">Portfolio is incomplete; supporting documentation is organized but is lacking.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Portfolio has many lacking components; is unorganized and unclear.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Submission </w:t>
        <w:br/>
        <w:t xml:space="preserve">Before deadline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deadline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day after the deadline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days or more after the deadline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 Totals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Over- all Score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Rating: </w:t>
        <w:br/>
        <w:t xml:space="preserve">Based on </w:t>
        <w:br/>
        <w:t xml:space="preserve">transmutation)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MARIE JEAN P. PENSON, MAT </w:t>
        <w:br/>
        <w:t xml:space="preserve">Signature of the FS Teacher Date Above Printed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Transmutation of score to grade/rating </w:t>
        <w:br/>
        <w:t xml:space="preserve">Score Grade Score Grade 20 – 1. 0 – 99 12-13 – 2. 50 – 81 18-19 – 1. 25 – 96 11 – 2. 75 – 78 17 – 1. 5 – 93 10 – 3. 00 – 75 16 – 1. 75 – 90 8-9 – 3. 5 – 72 and 15 – 2. 00 – 87 7-below – 5. 00 – below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https://assignbuster.com/the-principles-in-the-selection-and-use-of-teaching-strategies-essay-sample/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principles in the selection and use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principles in the selection and use of teaching strategies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principles in the selection and use of teaching strategies essay sample</dc:title>
  <dc:subject>Education;Teaching</dc:subject>
  <dc:creator>AssignBuster</dc:creator>
  <cp:keywords/>
  <dc:description>Reflection statements are clear, but not clearly supported by experiences from the episode Reflection statements are shallow; supported by experiences...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Education;Teaching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