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"https://assignbuster.com/business-analysis/"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Business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Sport &amp; Tourism</w:t>
        </w:r>
      </w:hyperlink>
    </w:p>
    <w:p>
      <w:r>
        <w:br w:type="page"/>
      </w:r>
    </w:p>
    <w:p>
      <w:pPr>
        <w:pStyle w:val="TextBody"/>
        <w:bidi w:val="0"/>
        <w:spacing w:before="0" w:after="283"/>
        <w:jc w:val="start"/>
        <w:rPr/>
      </w:pPr>
      <w:r>
        <w:rPr/>
        <w:t xml:space="preserve">Business Analysis W Hotel San Francisco W Hotel San Francisco is a 31-feet luxurious boutique hotel located in SoMa District, San Francisco, California. The 31-floor building was opened in 1999 with the aim of becoming the leading hub of art exhibitions, film screenings, music and fashion events. Since its establishment, W Hotel San Francisco has emerged to be the most desirable destination for mingling, relaxing, exploring, tasting and sharing not only in San Francisco, but in the entire California. W Hotel San Francisco offers a wide range of services suited for its diverse categories of clients (Solnit, R., 2009). </w:t>
        <w:br/>
        <w:t xml:space="preserve">As a well-established facility, W Hotel San Francisco has a total of 404 rooms. These are used to provide a variety of services including Wonderful Rooms, Spectacular Rooms, Cool Corner Rooms and Fantastic Rooms. Each of these is very important since they offer a distinct category of services to a diverse group of clients who frequent the facility for accommodation. For instance, Wonderful Room which is situated in the 12th floor contains a 300 square feet sitting room. On the other hand, the Fantastic Room which are found in the 23rd and 24th floors consist of 700 square feet fabulous one bed room suites that provide the customers with a spectacular bird’s eye view. Summarily, these rooms are made to cater for each of the clients in line with their income and preferences. They have bed and table spaces to suite both individuals and groups as well. </w:t>
        <w:br/>
        <w:t xml:space="preserve">On the other hand, the facility offers cuisine services. Just like the other hotels, W Hotel San Francisco provides a wide range of meals to its clients especially the residents. However, it offers special meals consisting of local and Asian cuisine. These are made to be more appealing especially being that they are more organic. This makes them quite enjoyable especially for those who are very much interested in the organic Chinese dishes. Moreover, the hotel has bars which provide different brands of local and organic wines, liquors and beers. These are opened from 11: 30 am to 1: 30 am. </w:t>
        <w:br/>
        <w:t xml:space="preserve">Indeed, W Hotel San Francisco should be considered as the best facility in the region. A part from offering a wide range of services, it has a team of professionals to manage it and offer day to day services required by its customers. Besides, it offers high quality services such as 100% organic coffee, wines and meals. At the same time, it has a well-equipped gym which remains accessible to all the clients at any time of the day (Gross, 2009). Finally, unlike its competitors, it provides on-site parking spaces to its clients at merely $54 per day. These make it to enjoy a competitive advantage over its rivals. </w:t>
        <w:br/>
        <w:t xml:space="preserve">In conclusion, W Hotel San Francisco is the place to be. It offers a high level of services which can not be found anywhere. A part from providing accommodation, cuisine and bar services, it provides an ample location for hosting a wide range of events ranging from exhibitions to weddings. Thus, it becomes indisputably home away from home for anyone who wants to enjoy uninterrupted comfort in a clean, secured and well maintained environment. </w:t>
        <w:br/>
        <w:t xml:space="preserve">References </w:t>
        <w:br/>
        <w:t xml:space="preserve">Gross, J. (January 29, 2009) ‘ Hotel Review: The Good Hotel in San </w:t>
        <w:br/>
        <w:t xml:space="preserve">Francisco.’ New York: New York Times. </w:t>
        <w:br/>
        <w:t xml:space="preserve">Retrieved From: </w:t>
        <w:br/>
        <w:t xml:space="preserve">http://www. nytimes. com/2009/02/08/travel/08checkin. html? _r= 0 </w:t>
        <w:br/>
        <w:t xml:space="preserve">Solnit, R. (2011) Infinite City: A San Francisco Atlas. Berkeley: University of </w:t>
        <w:br/>
        <w:t xml:space="preserve">California Press.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https://assignbuster.com/business-analysis/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Business analysis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port-n-tour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Business analysis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analysis</dc:title>
  <dc:subject>Sport &amp; Tourism;</dc:subject>
  <dc:creator>AssignBuster</dc:creator>
  <cp:keywords/>
  <dc:description>Just like the other hotels, W Hotel San Francisco provides a wide range of meals to its clients especially the residents.</dc:description>
  <cp:lastModifiedBy>AssignBuster</cp:lastModifiedBy>
  <cp:revision>4</cp:revision>
  <dcterms:created xsi:type="dcterms:W3CDTF">2021-10-14T07:19:00Z</dcterms:created>
  <dcterms:modified xsi:type="dcterms:W3CDTF">2021-11-11T13:16:00Z</dcterms:modified>
  <cp:category>Sport &amp; Tourism;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