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Apush analysis</w:t>
        </w:r>
      </w:hyperlink>
      <w:bookmarkEnd w:id="0"/>
    </w:p>
    <w:p>
      <w:r>
        <w:br w:type="page"/>
      </w:r>
    </w:p>
    <w:p>
      <w:pPr>
        <w:pStyle w:val="TextBody"/>
        <w:bidi w:val="0"/>
        <w:jc w:val="start"/>
        <w:rPr/>
      </w:pPr>
      <w:r>
        <w:rPr/>
        <w:t xml:space="preserve">The Sunflower Over the summer we read the book " The Sunflower", a story written by Simon Waistlines. The story consists of a man named Simon having to make a choice of to forgive someone that has brought him great pain. Simon Is faced with Nazi asking forforgivenessfor all the people he has killed over the years. Simon makes a choice but later regrets It. The book " The Sunflower" starts with Simon Waistlines being put Into a concentration camp during theHolocaust. </w:t>
      </w:r>
    </w:p>
    <w:p>
      <w:pPr>
        <w:pStyle w:val="TextBody"/>
        <w:bidi w:val="0"/>
        <w:spacing w:before="0" w:after="283"/>
        <w:jc w:val="start"/>
        <w:rPr/>
      </w:pPr>
      <w:r>
        <w:rPr/>
        <w:t xml:space="preserve">He lives his life as a prisoner day by day until one day he is taken with a group to clean trash at a hospital. While walking through the town to the hospital he sees a cemetery for Nazi soldiers. He noticed that each grave had a single sunflower planted on top of it. When Simon reaches the hospital he is called inside by TA nurse who brings him too patient's room. The room he was brought to was the one of a dying Nazi named Karl. Simon was stuck in Kart's room listening to his story about what he has done to Jews, the people he has killed and his mother. </w:t>
      </w:r>
    </w:p>
    <w:p>
      <w:pPr>
        <w:pStyle w:val="TextBody"/>
        <w:bidi w:val="0"/>
        <w:spacing w:before="0" w:after="283"/>
        <w:jc w:val="start"/>
        <w:rPr/>
      </w:pPr>
      <w:r>
        <w:rPr/>
        <w:t xml:space="preserve">When Karl is done telling his story, he begs Simon for forgiveness. Without answering Simon leaves. He couldn't decide whether it was a good idea or not to forgive the Nazi. The day after, Simon is brought back to the hospital. The nurse again brings him inside and instead of going to the patient's room she gives him Kart's possessions. Karl had passes away the night before. One day after Simon is freed from the camp, he goes to visit Kart's mother's house. He thinks it will help him decide whether or not he made the right decision of not forgiving Karl. </w:t>
      </w:r>
    </w:p>
    <w:p>
      <w:pPr>
        <w:pStyle w:val="TextBody"/>
        <w:bidi w:val="0"/>
        <w:spacing w:before="0" w:after="283"/>
        <w:jc w:val="start"/>
        <w:rPr/>
      </w:pPr>
      <w:r>
        <w:rPr/>
        <w:t xml:space="preserve">After he speaks to her, he still can't decide whether he made the right decision. At the end of the story he asked the reader what they would have done the same thing. I understand why Simon made that decision he did. I would've done the same thing. In anger a lot of decisions are made. Simon was Just very angry with Karl because he killed his own people. Asking for forgiveness from something Like that Is a big thing. If I were Simon I would've done the same exact thing. I would have been angry with the man who killed a lot of myfamilyfriends and to ask for forgiveness after too. </w:t>
      </w:r>
    </w:p>
    <w:p>
      <w:pPr>
        <w:pStyle w:val="TextBody"/>
        <w:bidi w:val="0"/>
        <w:spacing w:before="0" w:after="283"/>
        <w:jc w:val="start"/>
        <w:rPr/>
      </w:pPr>
      <w:r>
        <w:rPr/>
        <w:t xml:space="preserve">I would have never forgiven that man. Push By Holloway 4 forgive someone that has brought him great pain. Simon is faced with Nazi asking for later regrets it. The book " The Sunflower" starts with Simon Waistlines being put into a until one day he is taken with a group to clean trash at a hospital. While walking hospital he is called inside by TA nurse who brings him to a patient's room. The room speaks to her, he still can't decide whether he made the right decision. At the end of because he killed his own people. Asking for forgiveness from something like that is 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https://assignbuster.com/apush-analysis/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Apush analysis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push-analysi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Apush analysis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Apush analysis</dc:title>
  <dc:subject>Others;</dc:subject>
  <dc:creator>AssignBuster</dc:creator>
  <cp:keywords/>
  <dc:description>The Sunflower Over the summer we read the book " The Sunflower", a story written by Simon Waistlines.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