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Socio-biological theory of race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race (according to this perspective)? </w:t>
        <w:br/>
        <w:t xml:space="preserve">* Racial classifications are based on physical differences * These physical differences are seen to represent underlying genetic differences. * Physical differences: skin color, eye shape, hair texture, body shape a) Race = physical/genetic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Race = character/behavioral differences </w:t>
        <w:br/>
        <w:t xml:space="preserve">Assumptions: a) &gt;&gt;&gt; causes &gt;&gt;&gt; b) </w:t>
        <w:br/>
        <w:t xml:space="preserve">* Biological determination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did this perspective come from? </w:t>
        <w:br/>
        <w:t xml:space="preserve">* Must travel back in time, prior to the era of sociobiology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16th Century </w:t>
        <w:br/>
        <w:t xml:space="preserve">* Rare </w:t>
        <w:br/>
        <w:t xml:space="preserve">* 1508 </w:t>
        <w:br/>
        <w:t xml:space="preserve">* William Dunbar (Scottish Poet) &gt; “ The Dance of the Sevin Deidly Synnis” * </w:t>
        <w:br/>
        <w:t xml:space="preserve">17th Century </w:t>
        <w:br/>
        <w:t xml:space="preserve">* Groups </w:t>
        <w:br/>
        <w:t xml:space="preserve">* Technical term &gt; classification system (groups/a people/stock) * </w:t>
        <w:br/>
        <w:t xml:space="preserve">18th Century </w:t>
        <w:br/>
        <w:t xml:space="preserve">* Evaluation/Judgment </w:t>
        <w:br/>
        <w:t xml:space="preserve">* Race &gt; groups “ strange to the European eye” </w:t>
        <w:br/>
        <w:t xml:space="preserve">* Race &gt; the “ other” -&gt; groups “ other than the European”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19th Century </w:t>
        <w:br/>
        <w:t xml:space="preserve">a) Biology/Genetics </w:t>
        <w:br/>
        <w:t xml:space="preserve">* Socio-biology enters the picture </w:t>
        <w:br/>
        <w:t xml:space="preserve">* Thinking scientifically about race </w:t>
        <w:br/>
        <w:t xml:space="preserve">* Biological determinism </w:t>
        <w:br/>
        <w:t xml:space="preserve">b) Hierarchy </w:t>
        <w:br/>
        <w:t xml:space="preserve">* Natural Hierarchy of human races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Race Scientists </w:t>
        <w:br/>
        <w:t xml:space="preserve">* Ex#1. Retzius &amp; Cephalic Index </w:t>
        <w:br/>
        <w:t xml:space="preserve">* Measure of Civilization </w:t>
        <w:br/>
        <w:t xml:space="preserve">* Long Heads = more civilized </w:t>
        <w:br/>
        <w:t xml:space="preserve">* Round heads = less civilized </w:t>
        <w:br/>
        <w:t xml:space="preserve">* Ex#2. Morton &amp; Cranial Capacity </w:t>
        <w:br/>
        <w:t xml:space="preserve">* Measure of Civilization </w:t>
        <w:br/>
        <w:t xml:space="preserve">* Ex#3. Galton &amp; Eugenics </w:t>
        <w:br/>
        <w:t xml:space="preserve">* “ Science of improving the stock”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Goal to prove so-called superior race through selective breeding * Breed people from “ genetically superior groups” </w:t>
        <w:br/>
        <w:t xml:space="preserve">2) Discourage/prohibit breeding among genetically “ inferior groups” * Ex#4. Galton &amp; IQ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Review/Limitations: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Race classification schemes questionable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“ Races” more similar than different: </w:t>
        <w:br/>
        <w:t xml:space="preserve">Ex#1. </w:t>
        <w:br/>
        <w:t xml:space="preserve">“ Blacks” and “ Whites” have more genes in common, than genes thatdistinguish the two so-called “ Races”.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Ex#2. </w:t>
        <w:br/>
        <w:t xml:space="preserve">More genetic/biological variability within the “ White” race and within the“ Black” race than between “ Whites” and “ Blacks”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“ Racial” traits &amp; behaviors Questionable </w:t>
        <w:br/>
        <w:t xml:space="preserve">No contemporary, convincing scientific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IQ test biased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Otherness = strangeness </w:t>
        <w:br/>
        <w:t xml:space="preserve">* Carolus Linnaeus </w:t>
        <w:br/>
        <w:t xml:space="preserve">* Broca </w:t>
        <w:br/>
        <w:t xml:space="preserve">* Racial determinist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Swedish </w:t>
        <w:br/>
        <w:t xml:space="preserve">Botanist Father of </w:t>
        <w:br/>
        <w:t xml:space="preserve">Zoologist Taxonomy </w:t>
        <w:br/>
        <w:t xml:space="preserve">Physician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Racial GroupCharacteristics/Behaviors </w:t>
        <w:br/>
        <w:t xml:space="preserve">Europeans= light, lively, inventive, muscular swift, clever America Indians= choleric [irritable], combative, persevering Asiatics= yellow, melancholic, inflexible, severe </w:t>
        <w:br/>
        <w:t xml:space="preserve">Africans= phlegmatic, indulgent, crafty, negligent,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assumed that: </w:t>
        <w:br/>
        <w:t xml:space="preserve">1) The groupings were accurate/true </w:t>
        <w:br/>
        <w:t xml:space="preserve">2) The behaviors/characters of those within particular group were accurate/true. 3) The evaluations/judgment were true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https://assignbuster.com/socio-biological-theory-of-race-essay-sample/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Socio-biological theory of race essay sa...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o-biological-theory-of-rac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Socio-biological theory of race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Socio-biological theory of race essay sample</dc:title>
  <dc:subject>Others;</dc:subject>
  <dc:creator>AssignBuster</dc:creator>
  <cp:keywords/>
  <dc:description>What is race?* Racial classifications are based on physical differences * These physical differences are seen to represent underlying genetic differen...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