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Basketball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brief out line of basketball is it is a game played with a pumped round ball </w:t>
        <w:br/>
        <w:t xml:space="preserve">between two teams of five players each on a rectangular court. In professional </w:t>
        <w:br/>
        <w:t xml:space="preserve">or minor competition basketball is usually played indoors, but it does not need </w:t>
        <w:br/>
        <w:t xml:space="preserve">to be. Each team tries to score by shooting the ball through the other teams </w:t>
        <w:br/>
        <w:t xml:space="preserve">goal at each end of the court, above their heads. The goal is a round hoop and </w:t>
        <w:br/>
        <w:t xml:space="preserve">net called a basket. The team scoring the most such throws, through field goals </w:t>
        <w:br/>
        <w:t xml:space="preserve">or foul shots, wins the game. Equipment used You do not need a lot of equipment </w:t>
        <w:br/>
        <w:t xml:space="preserve">to play basketball all you need is a basketball, a court and one or two </w:t>
        <w:br/>
        <w:t xml:space="preserve">basketball rings. The basketball court is in a shape of a rectangle ranging in </w:t>
        <w:br/>
        <w:t xml:space="preserve">size from about 29 m by 15 m to about 22 m by 13 m. At each end of the court is </w:t>
        <w:br/>
        <w:t xml:space="preserve">a backboard placed behind the ring, measuring usually about 2 m by 1 m, this is </w:t>
        <w:br/>
        <w:t xml:space="preserve">also in a rectangular shape although in some collages in America it is more in a </w:t>
        <w:br/>
        <w:t xml:space="preserve">shape of this. Each normal rectangular backboard is about 2. 7 m (about 9 ft) </w:t>
        <w:br/>
        <w:t xml:space="preserve">above the court. The baskets are attached firmly to the backboards about 3 m </w:t>
        <w:br/>
        <w:t xml:space="preserve">(about 10 ft) above the playing surface. Each basket is about 46 cm (about 18 </w:t>
        <w:br/>
        <w:t xml:space="preserve">in) in diameter and consists of a round hoop, or metal ring, from which a </w:t>
        <w:br/>
        <w:t xml:space="preserve">wide-meshed white net is hung. The regulation basketball is an inflated, </w:t>
        <w:br/>
        <w:t xml:space="preserve">leather- or nylon-covered sphere that weighs from 567 to 624 g (20 to 22 oz.) </w:t>
        <w:br/>
        <w:t xml:space="preserve">and has a circumference of about 76-cm (about 30 in). What is involved A </w:t>
        <w:br/>
        <w:t xml:space="preserve">conventional basketball team, which is directed by a coach, is made up of two </w:t>
        <w:br/>
        <w:t xml:space="preserve">forwards, two guards, and a center. The two forwards are usually the better of </w:t>
        <w:br/>
        <w:t xml:space="preserve">the shooters and are really quick. In the jump they both stand between the </w:t>
        <w:br/>
        <w:t xml:space="preserve">circle and the opponents basket. The two guards stand in the backcourt. The </w:t>
        <w:br/>
        <w:t xml:space="preserve">center, usually the tallest player on the team who stands inside a circle that </w:t>
        <w:br/>
        <w:t xml:space="preserve">has a radius of about 61 cm (about 24 in) and is located midway along a line </w:t>
        <w:br/>
        <w:t xml:space="preserve">painted across the center of the court. The game commences with the tip-off, </w:t>
        <w:br/>
        <w:t xml:space="preserve">when the referee tosses the ball into the air over the center circle, in which </w:t>
        <w:br/>
        <w:t xml:space="preserve">the opposing centers stand face to face. The centers then leap into the air and </w:t>
        <w:br/>
        <w:t xml:space="preserve">attempt, with their hands, to tap the ball to their teammates. The team that </w:t>
        <w:br/>
        <w:t xml:space="preserve">gets the ball attempts to advance it toward the basket defended by the opposing </w:t>
        <w:br/>
        <w:t xml:space="preserve">side, in order to try for a field goal, or basket, scoring two or three points, </w:t>
        <w:br/>
        <w:t xml:space="preserve">depending on the player's distance from the basket. A player may advance the </w:t>
        <w:br/>
        <w:t xml:space="preserve">ball by passing it to a teammate or by bouncing (dribbling) it continually along </w:t>
        <w:br/>
        <w:t xml:space="preserve">the floor while running toward the basket. After a basket is scored, the </w:t>
        <w:br/>
        <w:t xml:space="preserve">opposing team puts the ball into play from behind its end line and in turn tries </w:t>
        <w:br/>
        <w:t xml:space="preserve">to move the ball upcourt to score. How is the game structured in the Olympics In </w:t>
        <w:br/>
        <w:t xml:space="preserve">the Olympics basketball the Officials consist of a referee, one or two umpires, </w:t>
        <w:br/>
        <w:t xml:space="preserve">one or two scorekeepers, and one or two timekeepers. The referee is in charge of </w:t>
        <w:br/>
        <w:t xml:space="preserve">the game. The referee and umpires operate on the court to ensure that the game </w:t>
        <w:br/>
        <w:t xml:space="preserve">is played by the rules. They both can call any foul or violation they see </w:t>
        <w:br/>
        <w:t xml:space="preserve">anywhere on the court. Usually, one official operates near the offensive team's </w:t>
        <w:br/>
        <w:t xml:space="preserve">basket and the other near the division line. The officials reverse positions </w:t>
        <w:br/>
        <w:t xml:space="preserve">when the teams move to the other end of the court. If a second umpire is used, </w:t>
        <w:br/>
        <w:t xml:space="preserve">he or she stands near a sideline. To call a violation or foul, the official </w:t>
        <w:br/>
        <w:t xml:space="preserve">blows a whistle to stop play and the clock. The official explains the violation </w:t>
        <w:br/>
        <w:t xml:space="preserve">or foul, usually with a hand or arm signal, and enforces the penalty. The game </w:t>
        <w:br/>
        <w:t xml:space="preserve">then resumes. Because around the world basketball has little changes from one </w:t>
        <w:br/>
        <w:t xml:space="preserve">country to the other when the Olympics are played some one has to make the </w:t>
        <w:br/>
        <w:t xml:space="preserve">decisions on how it is going to be played. No matter how the rules are decided </w:t>
        <w:br/>
        <w:t xml:space="preserve">it would not be much of a change from where ever the basketball players have </w:t>
        <w:br/>
        <w:t xml:space="preserve">come from to make it difficult to play. In the Olympics the games is set out as </w:t>
        <w:br/>
        <w:t xml:space="preserve">one big knock out game to decide who plays in the finals to become number one in </w:t>
        <w:br/>
        <w:t xml:space="preserve">the world. All the teams have to try not to get kicked out by loosing games </w:t>
        <w:br/>
        <w:t xml:space="preserve">while trying to knock the other teams out of the competition. Which leaves the </w:t>
        <w:br/>
        <w:t xml:space="preserve">basketball players with an enormous amount of pressure on them. Basic Rules The </w:t>
        <w:br/>
        <w:t xml:space="preserve">basic rules to basketball are fouls, travelling, double dribbling, the three </w:t>
        <w:br/>
        <w:t xml:space="preserve">second violation, foot violation and finally out of bounds. To get a foul in </w:t>
        <w:br/>
        <w:t xml:space="preserve">basketball you are usually hit or pushed in some way by the opposing side. To </w:t>
        <w:br/>
        <w:t xml:space="preserve">travell in basketball you will either take to many steps before bouncing the </w:t>
        <w:br/>
        <w:t xml:space="preserve">ball, or after bouncing and stopping you start to bounce the ball again. To </w:t>
        <w:br/>
        <w:t xml:space="preserve">double dribble you must jump in the air with the ball in your hands and land </w:t>
        <w:br/>
        <w:t xml:space="preserve">again with out passing or shooting the ball. Someone playing offence and staying </w:t>
        <w:br/>
        <w:t xml:space="preserve">in the key for longer than three seconds or more causes the three-second </w:t>
        <w:br/>
        <w:t xml:space="preserve">violation. Foot violation in exactly what it sounds like, it is a violation made </w:t>
        <w:br/>
        <w:t xml:space="preserve">by someone kicking the ball. Last but not least is going over the boundary line </w:t>
        <w:br/>
        <w:t xml:space="preserve">with the ball. All of these things are not allowed in basketball and I should </w:t>
        <w:br/>
        <w:t xml:space="preserve">know as I play in real competition. For almost all off the rules the referees </w:t>
        <w:br/>
        <w:t xml:space="preserve">have made some kind of body signal to tell everyone what just happened with out </w:t>
        <w:br/>
        <w:t xml:space="preserve">yelling it so everyone can hear. Below you can see some of the following signs </w:t>
        <w:br/>
        <w:t xml:space="preserve">the referees make. When it began in the Olympics The success of international </w:t>
        <w:br/>
        <w:t xml:space="preserve">basketball was greatly advanced by Forrest C. Allen, a Naismith disciple and a </w:t>
        <w:br/>
        <w:t xml:space="preserve">former coach at the University of Kansas, who led the movement for inclusion of </w:t>
        <w:br/>
        <w:t xml:space="preserve">basketball in the Olympic Games in 1936 and from then onwards. Details of any </w:t>
        <w:br/>
        <w:t xml:space="preserve">Australians who has competed at the Olympics in this event One Australian </w:t>
        <w:br/>
        <w:t xml:space="preserve">basketball player who has not only participated in one Olympics is Andrew Gaze.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Andrew Gaze has played with the Melbourne Tigers for his whole carrier in the </w:t>
        <w:br/>
        <w:t xml:space="preserve">National Basketball League the NBL. At one stage of his long and successful </w:t>
        <w:br/>
        <w:t xml:space="preserve">carrier he decided to up grade him self by competing in the National Basketball </w:t>
        <w:br/>
        <w:t xml:space="preserve">Association the NBA. This did not really work out for him so he came back to </w:t>
        <w:br/>
        <w:t xml:space="preserve">Australia and continued playing with the Melbourne Tigers. To say the most I </w:t>
        <w:br/>
        <w:t xml:space="preserve">think a lot of his fans and also his team preferred it this way. Andrew Gaze is </w:t>
        <w:br/>
        <w:t xml:space="preserve">more of a offensive player as he is known for his pure shooting skills as his </w:t>
        <w:br/>
        <w:t xml:space="preserve">was voted best pure shooter in 1994 yet did not get a single vote for his </w:t>
        <w:br/>
        <w:t xml:space="preserve">defense. Changes that have occurred over time Changes in the Game. Soon after </w:t>
        <w:br/>
        <w:t xml:space="preserve">Naismith invented basketball, changes were adopted to improve the sport. In </w:t>
        <w:br/>
        <w:t xml:space="preserve">1893, metal hoops with net bags attached replaced the wooden baskets. Officials </w:t>
        <w:br/>
        <w:t xml:space="preserve">pulled a cord attached to the net to let the ball drop out. Baskets with </w:t>
        <w:br/>
        <w:t xml:space="preserve">bottomless nets came into general use about 1913. The backboard was introduced </w:t>
        <w:br/>
        <w:t xml:space="preserve">in 1894. That year, larger balls replaced soccer balls. In 1932, the 10-second </w:t>
        <w:br/>
        <w:t xml:space="preserve">rule was adopted. This rule stated that the offensive team must advance the ball </w:t>
        <w:br/>
        <w:t xml:space="preserve">across the division line within 10 seconds or lose possession. Once the ball </w:t>
        <w:br/>
        <w:t xml:space="preserve">crossed the line, the offensive team lost possession if a player took the ball </w:t>
        <w:br/>
        <w:t xml:space="preserve">back over the line. This rule eliminated wasting time with the ball in the </w:t>
        <w:br/>
        <w:t xml:space="preserve">backcourt. Until 1937, a center jump was held after every field goal. Beginning </w:t>
        <w:br/>
        <w:t xml:space="preserve">in 1937, the defensive team received the ball out-of-bounds after a field goal.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In 1935, a rule was adopted that stopped any offensive player from standing in </w:t>
        <w:br/>
        <w:t xml:space="preserve">the free throw lane for more than three seconds. In 1955, the foul lane was </w:t>
        <w:br/>
        <w:t xml:space="preserve">widened to 12 feet (3. 7 meters) from the previous 6 feet (1. 83 meters). These </w:t>
        <w:br/>
        <w:t xml:space="preserve">changes resulted in more offensive movement and less rough physical contact near </w:t>
        <w:br/>
        <w:t xml:space="preserve">the basket. Early basketball had little scoring. Players basically used two </w:t>
        <w:br/>
        <w:t xml:space="preserve">shots; the lay-up and a two-handed set shot. Hank Luisetti revolutionized the </w:t>
        <w:br/>
        <w:t xml:space="preserve">game by popularizing a one-handed shot. Luisetti was a star for Stanford </w:t>
        <w:br/>
        <w:t xml:space="preserve">University from 1935 to 1938. His one-handed shot could be released quicker than </w:t>
        <w:br/>
        <w:t xml:space="preserve">the two-handed shot and was more difficult to defend. The one-handed shot was </w:t>
        <w:br/>
        <w:t xml:space="preserve">the most popular shot in basketball until Joe Fulks popularized the jump shot.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jump shot became the most popular shot in basketball and greatly increased </w:t>
        <w:br/>
        <w:t xml:space="preserve">scoring. Any other interesting facts James Naismith, a Canadian, invented </w:t>
        <w:br/>
        <w:t xml:space="preserve">basketball in 1891. Naismith was a physical-education instructor at the School </w:t>
        <w:br/>
        <w:t xml:space="preserve">for Christian Workers (now Springfield College) in Springfield, Massachusetts.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Luther H. Gulick, head of the school's physical-education department, asked </w:t>
        <w:br/>
        <w:t xml:space="preserve">Naismith to create a team sport that could be played indoors during the winter.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For his new game, Naismith decided to use a soccer ball because it was large </w:t>
        <w:br/>
        <w:t xml:space="preserve">enough to catch easily. He then asked the building superintendent for two boxes </w:t>
        <w:br/>
        <w:t xml:space="preserve">to use as goals. The superintendent had no boxes but provided two peach baskets.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baskets were attached to a gymnasium balcony railing 10 feet (3 meters) </w:t>
        <w:br/>
        <w:t xml:space="preserve">above the floor. The first game took place between members of Naismith's </w:t>
        <w:br/>
        <w:t xml:space="preserve">physical-education class in December 1891. Details of successful international </w:t>
        <w:br/>
        <w:t xml:space="preserve">competitors The most successful international competitors these days and for the </w:t>
        <w:br/>
        <w:t xml:space="preserve">last so many years is the American basketball team and for the last three </w:t>
        <w:br/>
        <w:t xml:space="preserve">Olympics known as the Dream Team. The American team is not only the best in the </w:t>
        <w:br/>
        <w:t xml:space="preserve">world it also the most popular as it is known right round the world. The reason </w:t>
        <w:br/>
        <w:t xml:space="preserve">for winning basketball in the Olympic game is because of the great players like </w:t>
        <w:br/>
        <w:t xml:space="preserve">Michael Jordan, Karl Malone, Magic Johnson, Larry Bird, John Stockton, Scottie </w:t>
        <w:br/>
        <w:t xml:space="preserve">Pippen, Hakeem Olajuwon, Charles Barkley, David Robinson and so many more what </w:t>
        <w:br/>
        <w:t xml:space="preserve">do you expect. Another country that always does well in the Olympics is </w:t>
        <w:br/>
        <w:t xml:space="preserve">Yugoslavia. Just the last Olympics they came second in the world loosing against </w:t>
        <w:br/>
        <w:t xml:space="preserve">America. Yugoslavia might have a little bit more experience then some other </w:t>
        <w:br/>
        <w:t xml:space="preserve">countries lets say us, because players like Toni Kukoc have played for the NBA </w:t>
        <w:br/>
        <w:t xml:space="preserve">with the Chicago Bulls for some of his carrier and been able to go no and have </w:t>
        <w:br/>
        <w:t xml:space="preserve">great success. If it weren't for Americas team, Yugoslavia would be the best </w:t>
        <w:br/>
        <w:t xml:space="preserve">team in the world now until proven different. Details of any Olympic record </w:t>
        <w:br/>
        <w:t xml:space="preserve">holders or current Gold medallists Unlike swimming or running basketball is not </w:t>
        <w:br/>
        <w:t xml:space="preserve">a sport that tries to break records, as its only objective is to win the finals.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only true record holders could be America as they have won in the Olympics </w:t>
        <w:br/>
        <w:t xml:space="preserve">in a row for the longest time ever. Longer then any other country has yet </w:t>
        <w:br/>
        <w:t xml:space="preserve">proven. To tell you the truth I don't think any one will ever either.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https://assignbuster.com/basketball/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Basketball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asketbal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Basketball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</dc:title>
  <dc:subject>Others;</dc:subject>
  <dc:creator>AssignBuster</dc:creator>
  <cp:keywords/>
  <dc:description>The game commences with the tip-off, when the referee tosses the ball into the air over the center circle, in which the opposing centers stand face to...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