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Relationship versus alienation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: As opposites, relationship andalienation reveal much about character. In Homers The Iliad, Achilles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tragic flaw, anger, and his petty pursuit of honor cause his alienation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His reconnection comes only after his friend Patroclus dies and he sees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he has focused his life on trivial rewards rather than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-=-=-=-=-=-=-=-=-=-=-=-=-=-=-=-=-=-=-=-=-=-=-=-=-=-=-=-=-=-=-=-=-=-=-=-=-=-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Copyright DueNow. com Inc.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Title: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versus Alienation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versus Alienation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Stories of Achilles, Gilgamesh, and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opposites, relationship and alienation reveal much about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Homers The Iliad, Achilles tragic flaw, anger, and his petty pursuit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honor cause his alienation from society. His reconnection comes only after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 Patroclus dies and he sees that the he has focused his life on trivial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rewards rather than love. Herbert Masons title character, Gilgamesh,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distracted from his friendship, and his friend, Enkidu, must die before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appreciates the importance of the relationship. It takes an unmediated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 with God for the Bible figure, Job, to realize that his alienation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self-inflicted because he doubts God. After this recognition, he is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regain his identity as a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shepherd. Achilles, Gilgamesh, and Job feel alienation from their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beliefs, their relationships with others, or their relationship with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or gods, but they also eventually work back toward regaining connection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rebuilding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definition, a storys tragic hero must have a tragic flaw. In The Iliad,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tragic hero Achilles displays excessive anger. Even though his anger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motivates him as a great warrior, it is, conversely, his tragic flaw. Also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Greek as thumos (1), or intense spiritedness, this anger is the factor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separates Achilles from the rest of his society in a number of ways. His rage,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mnis (2), against Agamemnon and Hector causes his desertion the war effort,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death of his friend, Patroclus, and his own eventual death. In Book 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is motivated by a need for the character trait that classified him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hero…glory. His thumos causes Achilles to disconnect himself from society.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focused so much on the acquisition of glory and a divine reward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glorious life, not to mention Briseus as his prize, that he cannot bring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battle.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Later, in Book XVI of The Iliad, Achilles anger is his weakness,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Patroclus death. Achilles sends Patroclus with the Myrmidons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lends him his own armor, telling him to repel the Trojans from the ships,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go further. He reasons that his reputation would be ruined if Patroclus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doom my noble mother revealed to me from Zeus,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this terrible pain that wounds me to the quick-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one man attempts to plunder a man his equal,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commandeer a prize, exulting so in his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Thats the pain that wounds me, suffering such humiliation. (3)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-2-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continues to persuade Patroclus, saying …. you can win great honor,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glory for me in the eyes of all the Argive ranks(4). Although Achilles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appealing to Patroclus sense of friendship, Achilles himself is estranged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own sense of friendship because he is so blinded by his quest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glory. In this case, Achilles alienates himself from his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Patroclus death, Achilles awakens to the true spirit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with his friend. The glory and honor that once ruled his life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nothing compared to his bond with Patroclus. Achilles, the mighty warrior,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falls …overpowered in all his power, sprawled in the dust…tearing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hair, defiling it with his own hands(5). However, his self-inflicted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alienation has cost him the life of his friend, and by the time he comes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 that love is more important than conquest, it is too late. The result,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isolation from community and relationship, has caused him to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intense anomy (6), that there is no meaning or reason to life.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Patroclus death, he has become dehumanized and unattached to his own feelings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rational behavior. His alienation from himself then leads to his inability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actively participate in his formerly comfortable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The Iliad and The Odyssey teach that it takes a long time for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has totally been lost in a traumatizing event, such as war, to finally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found. This idea of alienation from self, or disconnection from ones beliefs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personal history, is clear in the story of Odysseus. After his battles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Trojan War, Odysseus must travel many years, not only to find his home,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-3-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 numerous obstacles to rediscover his pre-war self. The Iliad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portrays this idea of self-rediscovery as Achilles attempts to renew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losing himself in war. First, however, Achilles rages on, 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episode where he slaughters the men by the river. Although he still possesses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thumos, he is working his way toward transformation. He never makes it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Odysseus, because he dies first, but this is what makes his heroism tragic.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Achilles and Odysseus become human after living for so long as machines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As they rebuild their dignity, they both reabsorb into society,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only lives on as a legend of war while Odysseus goes on to rebuilds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story of Gilgamesh portrays relationships in much the same way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Iliad. Once they meet, Gilgamesh and Enkidu become instant friends. In fact,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so close that they have a yin-yang type relationship whereby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perfect complements for each other. What Gilgamesh lacks in bravery, Enkidu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up in courage, and what Enkidu needs in interpersonal skills, Gilgamesh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with his position as a semi-god. The first stanza of the poem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summarizes the story, stating Gilgamesh was a god and man;/ Enkidu was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 and man./ It is the story/ Of their becoming human together (7).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Gilgamesh and Enkidu are not wholly man, they are alienated from society.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relate to other members of their community because they are unique.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differences, in fact, cause the strong bond of their friendship.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alliance between Gilgamesh and Enkidu concludes in a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-4-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fashion as the relationship of Achilles and Patroclus. As Gilgamesh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Enkidu head off into battle, Gilgamesh convinces Enkidu to lead the warriors.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resulted in Enkidus death and the withdrawal of Gilgamesh into deep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seclusion from the public because of his guilt complex. It is as though half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has died along with Enkidu, and he feels the emptiness just as Achilles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grieves Patroclus: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Gilgamesh wandered through the desert/ Alone as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been alone/ When he had craved but not known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craved;/ The dryness now was worse than the decay.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bored know nothing of this agony/ Waiting for diversion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never lost/ Death has taken the direction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gained./ He was no more a king/ But just a man who now had/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his way/ Yet had a greater passion to withdraw/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deeper isolation. (8)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Gilgamesh is nearly empty without his friend. Because he feels Enkidus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is his fault, he is disheartened even more, and, in turn, he alienates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further from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Gilgamesh finds some comfort in relationships with other people, but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only found more purposelessness. After a discussion with Ea, the poem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narrates that the transfer …gave him pleasure, being his friend…,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…they only know how to compete or echo… (9).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self-inflicted isolation impedes Gilgamesh from interaction with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individuals. Gilgamesh spends the remainder of the poem attempting to rebuild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as a complete person by searching for the parts of him that died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Enkidu. Near the end of the poem, the reader sees that Gilgamesh 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reconnects with his emotions, …realizing/ He had not come this far to hear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himself/ Recall the failure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-5-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grief to save/ But to find an end to his despair (10). Finally, Gilgamesh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recovering from the loss of Enkidu, and he goes on to attempt to reestablish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relationships with his wife and the rest of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stories of alienation, the tale of Job overwhelms the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living a nearly perfect life, complete with piety, kindness, and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to have it stripped away, seemingly for no reason, by a God who had been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trustworthy. This is Jobs predicament. After committing himself to living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virtuous life, God takes away all of Jobs belongings and infects him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painful abrasions. Job cannot understand why God would need or want to do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such a faithful person, saying: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 am blameless, I have no concern for myself;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despise my own life. It is all the same; that is why I say,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destroys both the blameless and the wicked.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scourge brings sudden death, he mocks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despair of the innocent.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land falls into the hands of the wicked,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blindfolds its judges. If it is not he, then who is it. (11)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inability to comprehend Gods reasoning causes him to feel alienated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own beliefs, and the God he had once venerated. Job feels that he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explanation of his condition, but none of his counselors provide him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satisfactory justification. Because there seems to be no reasoning behind Gods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actions, Job feels estranged from his values. Gilgamesh and Achilles also sought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explanation for their situations, but even the notion that they are semi-gods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rationalize the death of their friends. Job, like Achilles and Gilgamesh,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to recreate the belief structure that, at one point, had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enough to explain the ways of 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newfound misery, these beliefs explained nothing for Job, 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he also feels alienated from his God. Platos Allegory of the Cave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apply to this situation. According to the Allegory, Job is all alone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cave. Although his friends try to comfort him with what they see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shadows, the silhouettes of reality are only distorted interpretations of Gods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design and reason. Bildad even appears to admit that his counseling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 true word, declaring our days here on earth are but a shadow,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continues to say that it is the destiny of the impious to live a hopeless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existence (12). In terms of the Allegory of the Cave, Gods truth is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perverted as it is translated into shadows on the walls of the cave. Job,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anomy, expresses that his eyes have grown dim with grief; (his)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frame is but a shadow (13). He is indeed alone in the cave, and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alienation, the truth of God does not reach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finally feels finds reason behind his circumstances when he has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encounter with God. In this first-hand meeting, God questions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almost as much as Job has in conversation with his counselors.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proclaims Have you comprehended the vast expanses of the earth? Tell me,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know all this (14). Indeed, it had been Jobs hubris that had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isolate himself from his beliefs and God. Once God re-establishes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of his place in society and in Gods plan, Job is relieved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alienation from himself, his community, and his God. Job confirms this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says …I spoke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-7-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things I did not understand, things too wonderful for me to know (15).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 words bring Job to the realization that, although he is insignificant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to divinity, he has no reason to feel alienated.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find that I share certain characteristics with Achilles, Gilgamesh,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Job. All of us, because of our circumstances, have felt alienation from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beliefs, our communities, or our spirituality at some point. We dont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up our faith, but we struggle to find meaning or reason behind events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 in our lives. Achilles, Gilgamesh, and especially Job all have some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epiphany where they reconnect or begin the process of reconnection.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dont believe in God, one line in the Bible did bring me a step closer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what I do believe. In Genesis, as the world was being created,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says, Let us make man in our image, in our likeness… (16).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Unitarian Universalist, I believe that all creatures are interrelated and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 worth and dignity. The fact that God uses the words us and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affirms this notion of the interconnection of all things…that we are made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image of everything around us, from the trees to the oceans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birds(17). I was pleased to find personal meaning in a text from which I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alienated myself. Although there are times when we find ourselves unable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unwilling to connect with our friends, our spirituality, or even 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beliefs, we are never alone. Alienation is only a feeling we have when we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no one or nothing else is feeling the same. But how can we feel alone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made in the image of everything around us? Simply, we 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-8-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from the student speakers lecture.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Lesky, Albin, A History of Greek Literature, trans. de Heer &amp; Willis,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Methuen &amp; Co., 1966, pp24.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Iliad, page 414, lines 59-63.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Iliad, page 415, lines 97-98.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Iliad, page 468, lines 28-30.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in-class notes.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Iliad, page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Gilgamesh, page 54.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Gilgamesh, page 77.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Gilgamesh, page 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Job 9: 21 through 9: 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Job 8: 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Job 17: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Job 38.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Job 42.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Genesis 1: 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-=-=-=-=-=-=-=-=-=-=-=-=-=-=-=-=-=-=-=-=-=-=-=-=-=-=-=-=-=-=-=-=-=-=-=-=-=-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https://assignbuster.com/relationship-versus-alienation/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Relationship versus alienation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lationship-versus-alien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Relationship versus alienation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versus alienation</dc:title>
  <dc:subject>Others;</dc:subject>
  <dc:creator>AssignBuster</dc:creator>
  <cp:keywords/>
  <dc:description>Finally, Gilgamesh is recovering from the loss of Enkidu, and he goes on to attempt to reestablish his relationships with his wife and the rest of soc...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