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 material essay sample</w:t>
        </w:r>
      </w:hyperlink>
      <w:bookmarkEnd w:id="0"/>
    </w:p>
    <w:p>
      <w:r>
        <w:br w:type="page"/>
      </w:r>
    </w:p>
    <w:p>
      <w:pPr>
        <w:pStyle w:val="TextBody"/>
        <w:numPr>
          <w:ilvl w:val="0"/>
          <w:numId w:val="2"/>
        </w:numPr>
        <w:tabs>
          <w:tab w:val="clear" w:pos="1134"/>
          <w:tab w:val="left" w:pos="707" w:leader="none"/>
        </w:tabs>
        <w:bidi w:val="0"/>
        <w:ind w:start="707" w:hanging="283"/>
        <w:jc w:val="both"/>
        <w:rPr/>
      </w:pPr>
      <w:r>
        <w:rPr/>
        <w:t xml:space="preserve">Direct material costs are the costs of those materials which can be identified in the product and can be conveniently measured and directly charged to the product. Thus, these materials directly enter the product and form a part of the finished product. For example, in the production of furniture, direct materials would include wood, glue, and paint. Metals in the manufacture of fans, boilers, automobiles, airplanes; silk, ribbon and leather band used in making a hat; cloth in tailoring garments; clay in the manufacturing of bricks, leather in the manufacture of shoes; </w:t>
      </w:r>
    </w:p>
    <w:p>
      <w:pPr>
        <w:pStyle w:val="TextBody"/>
        <w:bidi w:val="0"/>
        <w:jc w:val="start"/>
        <w:rPr/>
      </w:pPr>
      <w:r>
        <w:rPr/>
        <w:t xml:space="preserve">wheat used in milling flour. </w:t>
      </w:r>
    </w:p>
    <w:p>
      <w:pPr>
        <w:pStyle w:val="TextBody"/>
        <w:bidi w:val="0"/>
        <w:spacing w:before="0" w:after="283"/>
        <w:jc w:val="start"/>
        <w:rPr/>
      </w:pPr>
      <w:r>
        <w:rPr/>
        <w:t xml:space="preserve">Direct labor costs are made up of labor costs that can be easily and conveniently traced to individual units of product. Direct Labor costs are any costs that are directly linked to the manufacturing of a product. Basically, anything you can see used in the product to make the product. The work directly involved in making the product. For example, labor costs are the wages of assembly workers on an assembly line and the wages of a machine tool operator in a machine shop. </w:t>
      </w:r>
    </w:p>
    <w:p>
      <w:pPr>
        <w:pStyle w:val="TextBody"/>
        <w:bidi w:val="0"/>
        <w:spacing w:before="0" w:after="283"/>
        <w:jc w:val="start"/>
        <w:rPr/>
      </w:pPr>
      <w:r>
        <w:rPr/>
        <w:t xml:space="preserve">The costs of the labor will affect the price of the product. If it cost more to make a table, for example, you have to sell it for a higher price to earn a greater contribution margin. This way, the business makes a profit and pays for the labor and materials to manufacture the product. </w:t>
      </w:r>
    </w:p>
    <w:p>
      <w:pPr>
        <w:pStyle w:val="TextBody"/>
        <w:bidi w:val="0"/>
        <w:spacing w:before="0" w:after="283"/>
        <w:jc w:val="start"/>
        <w:rPr/>
      </w:pPr>
      <w:r>
        <w:rPr/>
        <w:t xml:space="preserve">The product belongs to the business; therefore it is the business’ inventory. Only when it is sold, does it become cash in the bank, and in turn the inventory numbers lower </w:t>
      </w:r>
    </w:p>
    <w:p>
      <w:pPr>
        <w:pStyle w:val="TextBody"/>
        <w:bidi w:val="0"/>
        <w:spacing w:before="0" w:after="283"/>
        <w:jc w:val="start"/>
        <w:rPr/>
      </w:pPr>
      <w:r>
        <w:rPr/>
        <w:t xml:space="preserve">direct labor as a part of cost of manufacturing, increases cost of goods as well as cost of inventory by the amount incurred as direct labor. </w:t>
      </w:r>
    </w:p>
    <w:p>
      <w:pPr>
        <w:pStyle w:val="TextBody"/>
        <w:bidi w:val="0"/>
        <w:spacing w:before="0" w:after="283"/>
        <w:jc w:val="start"/>
        <w:rPr/>
      </w:pPr>
      <w:r>
        <w:rPr/>
        <w:t xml:space="preserve">Manufacturing overhead is also known as factory overhead, factory burden, and manufacturing support costs. It refers to indirect factory-related costs that are incurred when a product is manufactured. Along with costs such as direct material and direct labor, the cost of manufacturing overhead must be assigned to each unit produced so that inventory and cost of goods sold are valued and reported according to generally accepted accounting principles (GAAP). Manufacturing overhead includes such things as the electricity used to operate the factory equipment, depreciation on the factory equipment and building, factory supplies and factory personnel. How these costs are assigned to products has an impact on the measurement of an individual product’s profitability. </w:t>
      </w:r>
    </w:p>
    <w:p>
      <w:pPr>
        <w:pStyle w:val="TextBody"/>
        <w:bidi w:val="0"/>
        <w:spacing w:before="0" w:after="283"/>
        <w:jc w:val="start"/>
        <w:rPr/>
      </w:pPr>
      <w:r>
        <w:rPr/>
        <w:t xml:space="preserve">It is difficult to assign manufacturing overhead to a specific job because manufacturing overhead is an indirect cost and it is impossible to trace the costs to a specific product, it consists of various different items ranging from grease used in machines to the annual salary of a production manager, and because of fixed costs in manufacturing overhead, total manufacturing overhead costs tend to remain relatively constant from one period to the next. Because of these issues, allocation is used to assign overhead costs to products. </w:t>
      </w:r>
    </w:p>
    <w:p>
      <w:pPr>
        <w:pStyle w:val="TextBody"/>
        <w:bidi w:val="0"/>
        <w:spacing w:before="0" w:after="283"/>
        <w:jc w:val="start"/>
        <w:rPr/>
      </w:pPr>
      <w:r>
        <w:rPr/>
        <w:t xml:space="preserve">A company can be profitable when it reduces its cost of goods sold and inventory by lowering products costs (material, labor and overhead). </w:t>
      </w:r>
    </w:p>
    <w:p>
      <w:pPr>
        <w:pStyle w:val="TextBody"/>
        <w:numPr>
          <w:ilvl w:val="0"/>
          <w:numId w:val="3"/>
        </w:numPr>
        <w:tabs>
          <w:tab w:val="clear" w:pos="1134"/>
          <w:tab w:val="left" w:pos="707" w:leader="none"/>
        </w:tabs>
        <w:bidi w:val="0"/>
        <w:ind w:start="707" w:hanging="283"/>
        <w:jc w:val="both"/>
        <w:rPr/>
      </w:pPr>
      <w:r>
        <w:rPr/>
        <w:t xml:space="preserve">Variable costs are a cost of labor, material or overhead that changes according to the change in the volume of production units. Combined with fixed costs, variable costs make up the total cost of production. While the total variable cost changes with increased production, the total fixed costs stay the same. Variable costs are corporate expenses that vary in direct proportion to the quantity of output. Unlike fixed costs, which remain constant regardless of output, variable costs are a direct function of production volume, rising whenever production expands and falling whenever it contracts. Examples of common variable costs include raw materials, packaging, and labor directly involved in a company’s manufacturing process. Variable costs will correlate with the number of products manufactured. Another good example of variable costs is direct materials. </w:t>
      </w:r>
    </w:p>
    <w:p>
      <w:pPr>
        <w:pStyle w:val="TextBody"/>
        <w:bidi w:val="0"/>
        <w:jc w:val="start"/>
        <w:rPr/>
      </w:pPr>
      <w:r>
        <w:rPr/>
        <w:t xml:space="preserve">Fixed costs are business expenses that are not dependent on the activities of the business. They tend to be time-related, such as salaries or rents being paid per month. This is in contrast to variable costs, which are volume-related and are paid per quantity. </w:t>
      </w:r>
    </w:p>
    <w:p>
      <w:pPr>
        <w:pStyle w:val="TextBody"/>
        <w:bidi w:val="0"/>
        <w:spacing w:before="0" w:after="283"/>
        <w:jc w:val="start"/>
        <w:rPr/>
      </w:pPr>
      <w:r>
        <w:rPr/>
        <w:t xml:space="preserve">In management accounting, fixed costs are defined as expenses that do not change in proportion to the activity of a business, within the relevant period. For example, a retailer must pay rent and utility bills irrespective of sales. Along with variable costs, fixed costs make up one of the two components of total cost. In the most simple production function, total cost is equal to fixed costs plus variable costs. </w:t>
      </w:r>
    </w:p>
    <w:p>
      <w:pPr>
        <w:pStyle w:val="TextBody"/>
        <w:bidi w:val="0"/>
        <w:spacing w:before="0" w:after="283"/>
        <w:jc w:val="start"/>
        <w:rPr/>
      </w:pPr>
      <w:r>
        <w:rPr/>
        <w:t xml:space="preserve">Cost-volume-profit relationshipis used to find out how changes in costs and volume affect a company’s operating income and net income. In using this analysis, there are several assumptions made, including; sales price per unit is constant, variable costs per unit are constant, total fixed costs are constant, everything produced is sold. Costs are only affected because activity changes. If a company sells more than one product, they are sold in the same mix. This is an important tool in business decisions because it helps managers understand how profits are affected by these factors. The decisions include what products and services to offer, what prices to charge, what marketing strategy to use and what cost structure to apply. </w:t>
      </w:r>
    </w:p>
    <w:p>
      <w:pPr>
        <w:pStyle w:val="TextBody"/>
        <w:bidi w:val="0"/>
        <w:spacing w:before="0" w:after="283"/>
        <w:jc w:val="start"/>
        <w:rPr/>
      </w:pPr>
      <w:r>
        <w:rPr/>
        <w:t xml:space="preserve">At first glance, break-even analysis is a tool to calculate at which sales volume the variable and fixed costs of producing your product will be recovered. Another way to look at it is that the break-even point is the point at which your product stops costing you money to produce and sell, and starts to generate a profit for your company. Break even analysis depends on the following variables: the fixed production costs for a product, the variable production costs for a product, the product’s unit price and the product’s expected unit sales or projected sales. </w:t>
      </w:r>
    </w:p>
    <w:p>
      <w:pPr>
        <w:pStyle w:val="TextBody"/>
        <w:bidi w:val="0"/>
        <w:spacing w:before="0" w:after="283"/>
        <w:jc w:val="start"/>
        <w:rPr/>
      </w:pPr>
      <w:r>
        <w:rPr/>
        <w:t xml:space="preserve">You can also use break even analysis to solve managerial problems by setting price levels, targeting optimal variable and fixed cost combinations, determining the financial attractiveness of different strategic options for your company. </w:t>
      </w:r>
    </w:p>
    <w:p>
      <w:pPr>
        <w:pStyle w:val="TextBody"/>
        <w:numPr>
          <w:ilvl w:val="0"/>
          <w:numId w:val="4"/>
        </w:numPr>
        <w:tabs>
          <w:tab w:val="clear" w:pos="1134"/>
          <w:tab w:val="left" w:pos="707" w:leader="none"/>
        </w:tabs>
        <w:bidi w:val="0"/>
        <w:ind w:start="707" w:hanging="283"/>
        <w:jc w:val="both"/>
        <w:rPr/>
      </w:pPr>
      <w:r>
        <w:rPr/>
        <w:t xml:space="preserve">Activity Based Costing is a method for estimating costs for specific activities within the organization. For example, a contractor may be interested in determining how much it costs one work crew to install shingles on a house compared to a different work crew. Or, the contractor may be interested in determining how much it costs to install shingles on a certain house design, compared to a different house design. </w:t>
      </w:r>
    </w:p>
    <w:p>
      <w:pPr>
        <w:pStyle w:val="TextBody"/>
        <w:bidi w:val="0"/>
        <w:jc w:val="start"/>
        <w:rPr/>
      </w:pPr>
      <w:r>
        <w:rPr/>
        <w:t xml:space="preserve">To better understand Activity Based Costing it is sometimes helpful to think in terms of subdividing a project into individual, quantifiable activities or stages. The activity needs to be definable where productivity can be measured in units. For example, the number of hours worked compared to units produced, square footage completed, or volume created. As the project is divided into its activities, a cost estimate is typically prepared for each activity. These cost estimates will typically contain labor, materials, equipment, and subcontracting costs, including overhead, for each activity. Each activity cost estimate is added to the others to produce an overall cost estimate for the entire project. </w:t>
      </w:r>
    </w:p>
    <w:p>
      <w:pPr>
        <w:pStyle w:val="TextBody"/>
        <w:bidi w:val="0"/>
        <w:spacing w:before="0" w:after="283"/>
        <w:jc w:val="start"/>
        <w:rPr/>
      </w:pPr>
      <w:r>
        <w:rPr/>
        <w:t xml:space="preserve">The results generated by Activity Based Costing methods are frequently used to produce reasonable standards on which future estimates can be calculated. For example, for years construction firms and industry trade groups have collected cost data on a variety of construction projects. The amount of hours associated with those costs was also collected. As an example, this data included the cost of the paint, labor, equipment, and overhead to paint a room, the amount of surface area painted, and the manpower required to paint the room. This practice has allowed contractors to calculate a cost per area and manpower per area. These costs are based on an activity, such as painting, and are known as Activity Based Costing. </w:t>
      </w:r>
    </w:p>
    <w:p>
      <w:pPr>
        <w:pStyle w:val="TextBody"/>
        <w:bidi w:val="0"/>
        <w:spacing w:before="0" w:after="283"/>
        <w:jc w:val="start"/>
        <w:rPr/>
      </w:pPr>
      <w:r>
        <w:rPr/>
        <w:t xml:space="preserve">Activity Based Costing methods are also used to evaluate specific activities within an organization to determine whether those activities are being done efficiently, whether those activities are necessary, whether other groups within your organization are performing those activities better than others, whether certain materials or tools help your organization complete those activities more efficiently. </w:t>
      </w:r>
    </w:p>
    <w:p>
      <w:pPr>
        <w:pStyle w:val="TextBody"/>
        <w:bidi w:val="0"/>
        <w:spacing w:before="0" w:after="283"/>
        <w:jc w:val="start"/>
        <w:rPr/>
      </w:pPr>
      <w:r>
        <w:rPr/>
        <w:t xml:space="preserve">Activity Based Costing is different from traditional cost accounting. In this method nonmanufacturing and manufacturing costs can be assigned to products, but only on a cause-and-effect basis. Some manufacturing costs can be excluded from production costs. Also, many overhead cost pools are used and are allocated to products and other cost objects using its own unique measure of activity. Organizations use their own costing system to prepare external financial reports and use the activity based costing system for internal decisions and for managing activities. </w:t>
      </w:r>
    </w:p>
    <w:p>
      <w:pPr>
        <w:pStyle w:val="TextBody"/>
        <w:numPr>
          <w:ilvl w:val="0"/>
          <w:numId w:val="5"/>
        </w:numPr>
        <w:tabs>
          <w:tab w:val="clear" w:pos="1134"/>
          <w:tab w:val="left" w:pos="707" w:leader="none"/>
        </w:tabs>
        <w:bidi w:val="0"/>
        <w:ind w:start="707" w:hanging="283"/>
        <w:jc w:val="both"/>
        <w:rPr/>
      </w:pPr>
      <w:r>
        <w:rPr/>
        <w:t xml:space="preserve">Capital budgeting is a required managerial tool. One duty of a financial manager is to choose investments with satisfactory cash flows and rates of return.  Therefore, a financial manager must be able to decide whether an investment is worth undertaking and be able to choose intelligently between two or more alternatives.  To do this, a sound procedure to evaluate, compare, and select projects is needed.  This procedure is called capital budgeting. Faced with limited sources of capital, management should carefully decide whether a particular project is economically acceptable.  In the case of more than one project, management must identify the projects that will contribute most to profits and, consequently, to the value of the firm.  This, in essence, is the basis of capital budgeting. Capital budgeting is investment decision-making as to whether a project is worth undertaking.  Capital budgeting is basically concerned with the justification of capital expenditures. </w:t>
      </w:r>
    </w:p>
    <w:p>
      <w:pPr>
        <w:pStyle w:val="TextBody"/>
        <w:bidi w:val="0"/>
        <w:jc w:val="start"/>
        <w:rPr/>
      </w:pPr>
      <w:r>
        <w:rPr/>
        <w:t xml:space="preserve">Capital budgeting is used to explain how managers plan important investments in projects that have long-term effect with regards to purchase of equipment or start of new products. Some companies have various promising projects than can really funded. Therefore, managers have to carefully pick those projects that will give the greatest future return. When managers make good capital budgeting decisions, the company will have financial health in the long-run. </w:t>
      </w:r>
    </w:p>
    <w:p>
      <w:pPr>
        <w:pStyle w:val="TextBody"/>
        <w:bidi w:val="0"/>
        <w:spacing w:before="0" w:after="283"/>
        <w:jc w:val="start"/>
        <w:rPr/>
      </w:pPr>
      <w:r>
        <w:rPr/>
        <w:t xml:space="preserve">Capital budgeting decisions are carried out in several ways. One is the cost reduction decisions. Should new equipment be purchase in order to reduce costs? Another decision is the expansion decisions. Should a new plant, warehouse or another facility be bought to increase capacity and sales? Equipment selection decision is a typical feature of capital budgeting. Which of the machines present should be obtained? Another feature is lease or buy decisions. Should new equipment be leased or purchased? Lastly, equipment replacement decision is part of capital budgeting. Should old equipment be changed now or later? </w:t>
      </w:r>
    </w:p>
    <w:p>
      <w:pPr>
        <w:pStyle w:val="TextBody"/>
        <w:bidi w:val="0"/>
        <w:spacing w:before="0" w:after="283"/>
        <w:jc w:val="start"/>
        <w:rPr/>
      </w:pPr>
      <w:r>
        <w:rPr/>
        <w:t xml:space="preserve">Capital budgeting decisions can be put in two categories, screening decisions and preference decisions. Screening decisions relate to whether a proposed project meets some preset standard of acceptance. For example, a firm may have a policy of accepting projects only if they promise a retune of 20% on the investment. The required rate of return is the minimum rate of return a project must yield to be acceptable. Preference decisions relate to selecting from among several competing courses of action. For instance, a firm may be considering several different machines to replace an existing machine on the assembly line. The choice of which machine to purchase is a preference decisions. </w:t>
      </w:r>
    </w:p>
    <w:p>
      <w:pPr>
        <w:pStyle w:val="TextBody"/>
        <w:bidi w:val="0"/>
        <w:spacing w:before="0" w:after="283"/>
        <w:jc w:val="start"/>
        <w:rPr/>
      </w:pPr>
      <w:r>
        <w:rPr/>
        <w:t xml:space="preserve">Capital budgeting involves investments. Therefore, in approaching capital budgeting decisions, it is important to recognize the time value of money when evaluating investment proposals. A dollar today is worth more than a dollar a year from now. The same concept applies in choosing between investment projects. Those projects that promise earlier returns are preferable to those that promise later retunes. Capital budgeting methods that recognize the time value of money involve discounting cash flows. </w:t>
      </w:r>
    </w:p>
    <w:p>
      <w:pPr>
        <w:pStyle w:val="TextBody"/>
        <w:bidi w:val="0"/>
        <w:spacing w:before="0" w:after="283"/>
        <w:jc w:val="start"/>
        <w:rPr/>
      </w:pPr>
      <w:r>
        <w:rPr/>
        <w:t xml:space="preserve">Problem 9-25 Completing a Master Budget </w:t>
      </w:r>
    </w:p>
    <w:p>
      <w:pPr>
        <w:pStyle w:val="TextBody"/>
        <w:numPr>
          <w:ilvl w:val="0"/>
          <w:numId w:val="6"/>
        </w:numPr>
        <w:tabs>
          <w:tab w:val="clear" w:pos="1134"/>
          <w:tab w:val="left" w:pos="707" w:leader="none"/>
        </w:tabs>
        <w:bidi w:val="0"/>
        <w:ind w:start="707" w:hanging="283"/>
        <w:jc w:val="both"/>
        <w:rPr/>
      </w:pPr>
      <w:r>
        <w:rPr/>
        <w:t xml:space="preserve">Schedule of expected cash collections: </w:t>
      </w:r>
    </w:p>
    <w:tbl>
      <w:tblPr>
        <w:tblW w:w="8775" w:type="dxa"/>
        <w:jc w:val="start"/>
        <w:tblInd w:w="0" w:type="dxa"/>
        <w:tblLayout w:type="fixed"/>
        <w:tblCellMar>
          <w:top w:w="28" w:type="dxa"/>
          <w:start w:w="28" w:type="dxa"/>
          <w:bottom w:w="28" w:type="dxa"/>
          <w:end w:w="28" w:type="dxa"/>
        </w:tblCellMar>
      </w:tblPr>
      <w:tblGrid>
        <w:gridCol w:w="3327"/>
        <w:gridCol w:w="1168"/>
        <w:gridCol w:w="297"/>
        <w:gridCol w:w="1120"/>
        <w:gridCol w:w="163"/>
        <w:gridCol w:w="1181"/>
        <w:gridCol w:w="163"/>
        <w:gridCol w:w="1356"/>
      </w:tblGrid>
      <w:tr>
        <w:trPr/>
        <w:tc>
          <w:tcPr>
            <w:tcW w:w="3327" w:type="dxa"/>
            <w:tcBorders/>
            <w:vAlign w:val="center"/>
          </w:tcPr>
          <w:p>
            <w:pPr>
              <w:pStyle w:val="TableContents"/>
              <w:bidi w:val="0"/>
              <w:spacing w:before="0" w:after="283"/>
              <w:jc w:val="start"/>
              <w:rPr>
                <w:sz w:val="4"/>
                <w:szCs w:val="4"/>
              </w:rPr>
            </w:pPr>
            <w:r>
              <w:rPr>
                <w:sz w:val="4"/>
                <w:szCs w:val="4"/>
              </w:rPr>
            </w:r>
          </w:p>
        </w:tc>
        <w:tc>
          <w:tcPr>
            <w:tcW w:w="1168" w:type="dxa"/>
            <w:tcBorders/>
            <w:vAlign w:val="center"/>
          </w:tcPr>
          <w:p>
            <w:pPr>
              <w:pStyle w:val="TableContents"/>
              <w:bidi w:val="0"/>
              <w:spacing w:before="0" w:after="283"/>
              <w:jc w:val="start"/>
              <w:rPr/>
            </w:pPr>
            <w:r>
              <w:rPr/>
              <w:t xml:space="preserve">April </w:t>
            </w:r>
          </w:p>
        </w:tc>
        <w:tc>
          <w:tcPr>
            <w:tcW w:w="297" w:type="dxa"/>
            <w:tcBorders/>
            <w:vAlign w:val="center"/>
          </w:tcPr>
          <w:p>
            <w:pPr>
              <w:pStyle w:val="TableContents"/>
              <w:bidi w:val="0"/>
              <w:spacing w:before="0" w:after="283"/>
              <w:jc w:val="start"/>
              <w:rPr>
                <w:sz w:val="4"/>
                <w:szCs w:val="4"/>
              </w:rPr>
            </w:pPr>
            <w:r>
              <w:rPr>
                <w:sz w:val="4"/>
                <w:szCs w:val="4"/>
              </w:rPr>
            </w:r>
          </w:p>
        </w:tc>
        <w:tc>
          <w:tcPr>
            <w:tcW w:w="1120" w:type="dxa"/>
            <w:tcBorders/>
            <w:vAlign w:val="center"/>
          </w:tcPr>
          <w:p>
            <w:pPr>
              <w:pStyle w:val="TableContents"/>
              <w:bidi w:val="0"/>
              <w:spacing w:before="0" w:after="283"/>
              <w:jc w:val="start"/>
              <w:rPr/>
            </w:pPr>
            <w:r>
              <w:rPr/>
              <w:t xml:space="preserve">May </w:t>
            </w:r>
          </w:p>
        </w:tc>
        <w:tc>
          <w:tcPr>
            <w:tcW w:w="163" w:type="dxa"/>
            <w:tcBorders/>
            <w:vAlign w:val="center"/>
          </w:tcPr>
          <w:p>
            <w:pPr>
              <w:pStyle w:val="TableContents"/>
              <w:bidi w:val="0"/>
              <w:spacing w:before="0" w:after="283"/>
              <w:jc w:val="start"/>
              <w:rPr>
                <w:sz w:val="4"/>
                <w:szCs w:val="4"/>
              </w:rPr>
            </w:pPr>
            <w:r>
              <w:rPr>
                <w:sz w:val="4"/>
                <w:szCs w:val="4"/>
              </w:rPr>
            </w:r>
          </w:p>
        </w:tc>
        <w:tc>
          <w:tcPr>
            <w:tcW w:w="1181" w:type="dxa"/>
            <w:tcBorders/>
            <w:vAlign w:val="center"/>
          </w:tcPr>
          <w:p>
            <w:pPr>
              <w:pStyle w:val="TableContents"/>
              <w:bidi w:val="0"/>
              <w:spacing w:before="0" w:after="283"/>
              <w:jc w:val="start"/>
              <w:rPr/>
            </w:pPr>
            <w:r>
              <w:rPr/>
              <w:t xml:space="preserve">June </w:t>
            </w:r>
          </w:p>
        </w:tc>
        <w:tc>
          <w:tcPr>
            <w:tcW w:w="163" w:type="dxa"/>
            <w:tcBorders/>
            <w:vAlign w:val="center"/>
          </w:tcPr>
          <w:p>
            <w:pPr>
              <w:pStyle w:val="TableContents"/>
              <w:bidi w:val="0"/>
              <w:spacing w:before="0" w:after="283"/>
              <w:jc w:val="start"/>
              <w:rPr>
                <w:sz w:val="4"/>
                <w:szCs w:val="4"/>
              </w:rPr>
            </w:pPr>
            <w:r>
              <w:rPr>
                <w:sz w:val="4"/>
                <w:szCs w:val="4"/>
              </w:rPr>
            </w:r>
          </w:p>
        </w:tc>
        <w:tc>
          <w:tcPr>
            <w:tcW w:w="1356" w:type="dxa"/>
            <w:tcBorders/>
            <w:vAlign w:val="center"/>
          </w:tcPr>
          <w:p>
            <w:pPr>
              <w:pStyle w:val="TableContents"/>
              <w:bidi w:val="0"/>
              <w:spacing w:before="0" w:after="283"/>
              <w:jc w:val="start"/>
              <w:rPr/>
            </w:pPr>
            <w:r>
              <w:rPr/>
              <w:t xml:space="preserve">Quarter </w:t>
            </w:r>
          </w:p>
        </w:tc>
      </w:tr>
      <w:tr>
        <w:trPr/>
        <w:tc>
          <w:tcPr>
            <w:tcW w:w="3327" w:type="dxa"/>
            <w:tcBorders/>
            <w:vAlign w:val="center"/>
          </w:tcPr>
          <w:p>
            <w:pPr>
              <w:pStyle w:val="TableContents"/>
              <w:bidi w:val="0"/>
              <w:spacing w:before="0" w:after="283"/>
              <w:jc w:val="start"/>
              <w:rPr/>
            </w:pPr>
            <w:r>
              <w:rPr/>
              <w:t xml:space="preserve">Cash sales……………………………. </w:t>
            </w:r>
          </w:p>
        </w:tc>
        <w:tc>
          <w:tcPr>
            <w:tcW w:w="1168" w:type="dxa"/>
            <w:tcBorders/>
            <w:vAlign w:val="center"/>
          </w:tcPr>
          <w:p>
            <w:pPr>
              <w:pStyle w:val="TableContents"/>
              <w:bidi w:val="0"/>
              <w:spacing w:before="0" w:after="283"/>
              <w:jc w:val="start"/>
              <w:rPr/>
            </w:pPr>
            <w:r>
              <w:rPr/>
              <w:t xml:space="preserve">$36, 000 </w:t>
            </w:r>
          </w:p>
        </w:tc>
        <w:tc>
          <w:tcPr>
            <w:tcW w:w="297" w:type="dxa"/>
            <w:tcBorders/>
            <w:vAlign w:val="center"/>
          </w:tcPr>
          <w:p>
            <w:pPr>
              <w:pStyle w:val="TableContents"/>
              <w:bidi w:val="0"/>
              <w:spacing w:before="0" w:after="283"/>
              <w:jc w:val="start"/>
              <w:rPr>
                <w:sz w:val="4"/>
                <w:szCs w:val="4"/>
              </w:rPr>
            </w:pPr>
            <w:r>
              <w:rPr>
                <w:sz w:val="4"/>
                <w:szCs w:val="4"/>
              </w:rPr>
            </w:r>
          </w:p>
        </w:tc>
        <w:tc>
          <w:tcPr>
            <w:tcW w:w="1120" w:type="dxa"/>
            <w:tcBorders/>
            <w:vAlign w:val="center"/>
          </w:tcPr>
          <w:p>
            <w:pPr>
              <w:pStyle w:val="TableContents"/>
              <w:bidi w:val="0"/>
              <w:spacing w:before="0" w:after="283"/>
              <w:jc w:val="start"/>
              <w:rPr/>
            </w:pPr>
            <w:r>
              <w:rPr/>
              <w:t xml:space="preserve">$43, 200 </w:t>
            </w:r>
          </w:p>
        </w:tc>
        <w:tc>
          <w:tcPr>
            <w:tcW w:w="163" w:type="dxa"/>
            <w:tcBorders/>
            <w:vAlign w:val="center"/>
          </w:tcPr>
          <w:p>
            <w:pPr>
              <w:pStyle w:val="TableContents"/>
              <w:bidi w:val="0"/>
              <w:spacing w:before="0" w:after="283"/>
              <w:jc w:val="start"/>
              <w:rPr>
                <w:sz w:val="4"/>
                <w:szCs w:val="4"/>
              </w:rPr>
            </w:pPr>
            <w:r>
              <w:rPr>
                <w:sz w:val="4"/>
                <w:szCs w:val="4"/>
              </w:rPr>
            </w:r>
          </w:p>
        </w:tc>
        <w:tc>
          <w:tcPr>
            <w:tcW w:w="1181" w:type="dxa"/>
            <w:tcBorders/>
            <w:vAlign w:val="center"/>
          </w:tcPr>
          <w:p>
            <w:pPr>
              <w:pStyle w:val="TableContents"/>
              <w:bidi w:val="0"/>
              <w:spacing w:before="0" w:after="283"/>
              <w:jc w:val="start"/>
              <w:rPr/>
            </w:pPr>
            <w:r>
              <w:rPr/>
              <w:t xml:space="preserve">$54, 000 </w:t>
            </w:r>
          </w:p>
        </w:tc>
        <w:tc>
          <w:tcPr>
            <w:tcW w:w="163" w:type="dxa"/>
            <w:tcBorders/>
            <w:vAlign w:val="center"/>
          </w:tcPr>
          <w:p>
            <w:pPr>
              <w:pStyle w:val="TableContents"/>
              <w:bidi w:val="0"/>
              <w:spacing w:before="0" w:after="283"/>
              <w:jc w:val="start"/>
              <w:rPr>
                <w:sz w:val="4"/>
                <w:szCs w:val="4"/>
              </w:rPr>
            </w:pPr>
            <w:r>
              <w:rPr>
                <w:sz w:val="4"/>
                <w:szCs w:val="4"/>
              </w:rPr>
            </w:r>
          </w:p>
        </w:tc>
        <w:tc>
          <w:tcPr>
            <w:tcW w:w="1356" w:type="dxa"/>
            <w:tcBorders/>
            <w:vAlign w:val="center"/>
          </w:tcPr>
          <w:p>
            <w:pPr>
              <w:pStyle w:val="TableContents"/>
              <w:bidi w:val="0"/>
              <w:spacing w:before="0" w:after="283"/>
              <w:jc w:val="start"/>
              <w:rPr/>
            </w:pPr>
            <w:r>
              <w:rPr/>
              <w:t xml:space="preserve">$133, 200 </w:t>
            </w:r>
          </w:p>
        </w:tc>
      </w:tr>
      <w:tr>
        <w:trPr/>
        <w:tc>
          <w:tcPr>
            <w:tcW w:w="3327" w:type="dxa"/>
            <w:tcBorders/>
            <w:vAlign w:val="center"/>
          </w:tcPr>
          <w:p>
            <w:pPr>
              <w:pStyle w:val="TableContents"/>
              <w:bidi w:val="0"/>
              <w:spacing w:before="0" w:after="283"/>
              <w:jc w:val="start"/>
              <w:rPr/>
            </w:pPr>
            <w:r>
              <w:rPr/>
              <w:t xml:space="preserve">Credit sales…………………………. </w:t>
            </w:r>
          </w:p>
        </w:tc>
        <w:tc>
          <w:tcPr>
            <w:tcW w:w="1168" w:type="dxa"/>
            <w:tcBorders/>
            <w:vAlign w:val="center"/>
          </w:tcPr>
          <w:p>
            <w:pPr>
              <w:pStyle w:val="TableContents"/>
              <w:bidi w:val="0"/>
              <w:spacing w:before="0" w:after="283"/>
              <w:jc w:val="start"/>
              <w:rPr>
                <w:u w:val="single"/>
              </w:rPr>
            </w:pPr>
            <w:r>
              <w:rPr>
                <w:u w:val="single"/>
              </w:rPr>
              <w:t xml:space="preserve">20, 000 </w:t>
            </w:r>
          </w:p>
        </w:tc>
        <w:tc>
          <w:tcPr>
            <w:tcW w:w="297" w:type="dxa"/>
            <w:tcBorders/>
            <w:vAlign w:val="center"/>
          </w:tcPr>
          <w:p>
            <w:pPr>
              <w:pStyle w:val="TableContents"/>
              <w:bidi w:val="0"/>
              <w:spacing w:before="0" w:after="283"/>
              <w:jc w:val="start"/>
              <w:rPr>
                <w:sz w:val="4"/>
                <w:szCs w:val="4"/>
              </w:rPr>
            </w:pPr>
            <w:r>
              <w:rPr>
                <w:sz w:val="4"/>
                <w:szCs w:val="4"/>
              </w:rPr>
            </w:r>
          </w:p>
        </w:tc>
        <w:tc>
          <w:tcPr>
            <w:tcW w:w="1120" w:type="dxa"/>
            <w:tcBorders/>
            <w:vAlign w:val="center"/>
          </w:tcPr>
          <w:p>
            <w:pPr>
              <w:pStyle w:val="TableContents"/>
              <w:bidi w:val="0"/>
              <w:spacing w:before="0" w:after="283"/>
              <w:jc w:val="start"/>
              <w:rPr>
                <w:u w:val="single"/>
              </w:rPr>
            </w:pPr>
            <w:r>
              <w:rPr>
                <w:u w:val="single"/>
              </w:rPr>
              <w:t xml:space="preserve">24, 000 </w:t>
            </w:r>
          </w:p>
        </w:tc>
        <w:tc>
          <w:tcPr>
            <w:tcW w:w="163" w:type="dxa"/>
            <w:tcBorders/>
            <w:vAlign w:val="center"/>
          </w:tcPr>
          <w:p>
            <w:pPr>
              <w:pStyle w:val="TableContents"/>
              <w:bidi w:val="0"/>
              <w:spacing w:before="0" w:after="283"/>
              <w:jc w:val="start"/>
              <w:rPr>
                <w:sz w:val="4"/>
                <w:szCs w:val="4"/>
              </w:rPr>
            </w:pPr>
            <w:r>
              <w:rPr>
                <w:sz w:val="4"/>
                <w:szCs w:val="4"/>
              </w:rPr>
            </w:r>
          </w:p>
        </w:tc>
        <w:tc>
          <w:tcPr>
            <w:tcW w:w="1181" w:type="dxa"/>
            <w:tcBorders/>
            <w:vAlign w:val="center"/>
          </w:tcPr>
          <w:p>
            <w:pPr>
              <w:pStyle w:val="TableContents"/>
              <w:bidi w:val="0"/>
              <w:spacing w:before="0" w:after="283"/>
              <w:jc w:val="start"/>
              <w:rPr>
                <w:u w:val="single"/>
              </w:rPr>
            </w:pPr>
            <w:r>
              <w:rPr>
                <w:u w:val="single"/>
              </w:rPr>
              <w:t xml:space="preserve">28, 800 </w:t>
            </w:r>
          </w:p>
        </w:tc>
        <w:tc>
          <w:tcPr>
            <w:tcW w:w="163" w:type="dxa"/>
            <w:tcBorders/>
            <w:vAlign w:val="center"/>
          </w:tcPr>
          <w:p>
            <w:pPr>
              <w:pStyle w:val="TableContents"/>
              <w:bidi w:val="0"/>
              <w:spacing w:before="0" w:after="283"/>
              <w:jc w:val="start"/>
              <w:rPr>
                <w:sz w:val="4"/>
                <w:szCs w:val="4"/>
              </w:rPr>
            </w:pPr>
            <w:r>
              <w:rPr>
                <w:sz w:val="4"/>
                <w:szCs w:val="4"/>
              </w:rPr>
            </w:r>
          </w:p>
        </w:tc>
        <w:tc>
          <w:tcPr>
            <w:tcW w:w="1356" w:type="dxa"/>
            <w:tcBorders/>
            <w:vAlign w:val="center"/>
          </w:tcPr>
          <w:p>
            <w:pPr>
              <w:pStyle w:val="TableContents"/>
              <w:bidi w:val="0"/>
              <w:spacing w:before="0" w:after="283"/>
              <w:jc w:val="start"/>
              <w:rPr>
                <w:u w:val="single"/>
              </w:rPr>
            </w:pPr>
            <w:r>
              <w:rPr>
                <w:u w:val="single"/>
              </w:rPr>
              <w:t xml:space="preserve">72, 800 </w:t>
            </w:r>
          </w:p>
        </w:tc>
      </w:tr>
      <w:tr>
        <w:trPr/>
        <w:tc>
          <w:tcPr>
            <w:tcW w:w="3327" w:type="dxa"/>
            <w:tcBorders/>
            <w:vAlign w:val="center"/>
          </w:tcPr>
          <w:p>
            <w:pPr>
              <w:pStyle w:val="TableContents"/>
              <w:bidi w:val="0"/>
              <w:spacing w:before="0" w:after="283"/>
              <w:jc w:val="start"/>
              <w:rPr/>
            </w:pPr>
            <w:r>
              <w:rPr/>
              <w:t xml:space="preserve">Total collections…………………… </w:t>
            </w:r>
          </w:p>
        </w:tc>
        <w:tc>
          <w:tcPr>
            <w:tcW w:w="1168" w:type="dxa"/>
            <w:tcBorders/>
            <w:vAlign w:val="center"/>
          </w:tcPr>
          <w:p>
            <w:pPr>
              <w:pStyle w:val="TableContents"/>
              <w:bidi w:val="0"/>
              <w:spacing w:before="0" w:after="283"/>
              <w:jc w:val="start"/>
              <w:rPr>
                <w:u w:val="single"/>
              </w:rPr>
            </w:pPr>
            <w:r>
              <w:rPr>
                <w:u w:val="single"/>
              </w:rPr>
              <w:t xml:space="preserve">$56, 000 </w:t>
            </w:r>
          </w:p>
        </w:tc>
        <w:tc>
          <w:tcPr>
            <w:tcW w:w="297" w:type="dxa"/>
            <w:tcBorders/>
            <w:vAlign w:val="center"/>
          </w:tcPr>
          <w:p>
            <w:pPr>
              <w:pStyle w:val="TableContents"/>
              <w:bidi w:val="0"/>
              <w:spacing w:before="0" w:after="283"/>
              <w:jc w:val="start"/>
              <w:rPr>
                <w:sz w:val="4"/>
                <w:szCs w:val="4"/>
              </w:rPr>
            </w:pPr>
            <w:r>
              <w:rPr>
                <w:sz w:val="4"/>
                <w:szCs w:val="4"/>
              </w:rPr>
            </w:r>
          </w:p>
        </w:tc>
        <w:tc>
          <w:tcPr>
            <w:tcW w:w="1120" w:type="dxa"/>
            <w:tcBorders/>
            <w:vAlign w:val="center"/>
          </w:tcPr>
          <w:p>
            <w:pPr>
              <w:pStyle w:val="TableContents"/>
              <w:bidi w:val="0"/>
              <w:spacing w:before="0" w:after="283"/>
              <w:jc w:val="start"/>
              <w:rPr>
                <w:u w:val="single"/>
              </w:rPr>
            </w:pPr>
            <w:r>
              <w:rPr>
                <w:u w:val="single"/>
              </w:rPr>
              <w:t xml:space="preserve">$67, 200 </w:t>
            </w:r>
          </w:p>
        </w:tc>
        <w:tc>
          <w:tcPr>
            <w:tcW w:w="163" w:type="dxa"/>
            <w:tcBorders/>
            <w:vAlign w:val="center"/>
          </w:tcPr>
          <w:p>
            <w:pPr>
              <w:pStyle w:val="TableContents"/>
              <w:bidi w:val="0"/>
              <w:spacing w:before="0" w:after="283"/>
              <w:jc w:val="start"/>
              <w:rPr>
                <w:sz w:val="4"/>
                <w:szCs w:val="4"/>
              </w:rPr>
            </w:pPr>
            <w:r>
              <w:rPr>
                <w:sz w:val="4"/>
                <w:szCs w:val="4"/>
              </w:rPr>
            </w:r>
          </w:p>
        </w:tc>
        <w:tc>
          <w:tcPr>
            <w:tcW w:w="1181" w:type="dxa"/>
            <w:tcBorders/>
            <w:vAlign w:val="center"/>
          </w:tcPr>
          <w:p>
            <w:pPr>
              <w:pStyle w:val="TableContents"/>
              <w:bidi w:val="0"/>
              <w:spacing w:before="0" w:after="283"/>
              <w:jc w:val="start"/>
              <w:rPr>
                <w:u w:val="single"/>
              </w:rPr>
            </w:pPr>
            <w:r>
              <w:rPr>
                <w:u w:val="single"/>
              </w:rPr>
              <w:t xml:space="preserve">$82, 800 </w:t>
            </w:r>
          </w:p>
        </w:tc>
        <w:tc>
          <w:tcPr>
            <w:tcW w:w="163" w:type="dxa"/>
            <w:tcBorders/>
            <w:vAlign w:val="center"/>
          </w:tcPr>
          <w:p>
            <w:pPr>
              <w:pStyle w:val="TableContents"/>
              <w:bidi w:val="0"/>
              <w:spacing w:before="0" w:after="283"/>
              <w:jc w:val="start"/>
              <w:rPr>
                <w:sz w:val="4"/>
                <w:szCs w:val="4"/>
              </w:rPr>
            </w:pPr>
            <w:r>
              <w:rPr>
                <w:sz w:val="4"/>
                <w:szCs w:val="4"/>
              </w:rPr>
            </w:r>
          </w:p>
        </w:tc>
        <w:tc>
          <w:tcPr>
            <w:tcW w:w="1356" w:type="dxa"/>
            <w:tcBorders/>
            <w:vAlign w:val="center"/>
          </w:tcPr>
          <w:p>
            <w:pPr>
              <w:pStyle w:val="TableContents"/>
              <w:bidi w:val="0"/>
              <w:spacing w:before="0" w:after="283"/>
              <w:jc w:val="start"/>
              <w:rPr>
                <w:u w:val="single"/>
              </w:rPr>
            </w:pPr>
            <w:r>
              <w:rPr>
                <w:u w:val="single"/>
              </w:rPr>
              <w:t xml:space="preserve">$206, 000 </w:t>
            </w:r>
          </w:p>
        </w:tc>
      </w:tr>
    </w:tbl>
    <w:p>
      <w:pPr>
        <w:pStyle w:val="TextBody"/>
        <w:bidi w:val="0"/>
        <w:jc w:val="start"/>
        <w:rPr/>
      </w:pPr>
      <w:r>
        <w:rPr/>
        <w:t xml:space="preserve">Cash sales are 60% of the sales in the month </w:t>
      </w:r>
    </w:p>
    <w:p>
      <w:pPr>
        <w:pStyle w:val="TextBody"/>
        <w:bidi w:val="0"/>
        <w:spacing w:before="0" w:after="283"/>
        <w:jc w:val="start"/>
        <w:rPr/>
      </w:pPr>
      <w:r>
        <w:rPr/>
        <w:t xml:space="preserve">40% of the preceding month’s sales. </w:t>
      </w:r>
    </w:p>
    <w:p>
      <w:pPr>
        <w:pStyle w:val="TextBody"/>
        <w:numPr>
          <w:ilvl w:val="0"/>
          <w:numId w:val="7"/>
        </w:numPr>
        <w:tabs>
          <w:tab w:val="clear" w:pos="1134"/>
          <w:tab w:val="left" w:pos="707" w:leader="none"/>
        </w:tabs>
        <w:bidi w:val="0"/>
        <w:ind w:start="707" w:hanging="283"/>
        <w:jc w:val="both"/>
        <w:rPr/>
      </w:pPr>
      <w:r>
        <w:rPr/>
        <w:t xml:space="preserve">Merchandise purchases budget: </w:t>
      </w:r>
    </w:p>
    <w:tbl>
      <w:tblPr>
        <w:tblW w:w="8835" w:type="dxa"/>
        <w:jc w:val="start"/>
        <w:tblInd w:w="0" w:type="dxa"/>
        <w:tblLayout w:type="fixed"/>
        <w:tblCellMar>
          <w:top w:w="28" w:type="dxa"/>
          <w:start w:w="28" w:type="dxa"/>
          <w:bottom w:w="28" w:type="dxa"/>
          <w:end w:w="28" w:type="dxa"/>
        </w:tblCellMar>
      </w:tblPr>
      <w:tblGrid>
        <w:gridCol w:w="3541"/>
        <w:gridCol w:w="1101"/>
        <w:gridCol w:w="231"/>
        <w:gridCol w:w="1075"/>
        <w:gridCol w:w="221"/>
        <w:gridCol w:w="1116"/>
        <w:gridCol w:w="167"/>
        <w:gridCol w:w="116"/>
        <w:gridCol w:w="1267"/>
      </w:tblGrid>
      <w:tr>
        <w:trPr/>
        <w:tc>
          <w:tcPr>
            <w:tcW w:w="3541" w:type="dxa"/>
            <w:tcBorders/>
            <w:vAlign w:val="center"/>
          </w:tcPr>
          <w:p>
            <w:pPr>
              <w:pStyle w:val="TableContents"/>
              <w:bidi w:val="0"/>
              <w:spacing w:before="0" w:after="283"/>
              <w:jc w:val="start"/>
              <w:rPr>
                <w:sz w:val="4"/>
                <w:szCs w:val="4"/>
              </w:rPr>
            </w:pPr>
            <w:r>
              <w:rPr>
                <w:sz w:val="4"/>
                <w:szCs w:val="4"/>
              </w:rPr>
            </w:r>
          </w:p>
        </w:tc>
        <w:tc>
          <w:tcPr>
            <w:tcW w:w="1101" w:type="dxa"/>
            <w:tcBorders/>
            <w:vAlign w:val="center"/>
          </w:tcPr>
          <w:p>
            <w:pPr>
              <w:pStyle w:val="TableContents"/>
              <w:bidi w:val="0"/>
              <w:spacing w:before="0" w:after="283"/>
              <w:jc w:val="start"/>
              <w:rPr/>
            </w:pPr>
            <w:r>
              <w:rPr/>
              <w:t xml:space="preserve">April </w:t>
            </w:r>
          </w:p>
        </w:tc>
        <w:tc>
          <w:tcPr>
            <w:tcW w:w="231" w:type="dxa"/>
            <w:tcBorders/>
            <w:vAlign w:val="center"/>
          </w:tcPr>
          <w:p>
            <w:pPr>
              <w:pStyle w:val="TableContents"/>
              <w:bidi w:val="0"/>
              <w:spacing w:before="0" w:after="283"/>
              <w:jc w:val="start"/>
              <w:rPr>
                <w:sz w:val="4"/>
                <w:szCs w:val="4"/>
              </w:rPr>
            </w:pPr>
            <w:r>
              <w:rPr>
                <w:sz w:val="4"/>
                <w:szCs w:val="4"/>
              </w:rPr>
            </w:r>
          </w:p>
        </w:tc>
        <w:tc>
          <w:tcPr>
            <w:tcW w:w="1075" w:type="dxa"/>
            <w:tcBorders/>
            <w:vAlign w:val="center"/>
          </w:tcPr>
          <w:p>
            <w:pPr>
              <w:pStyle w:val="TableContents"/>
              <w:bidi w:val="0"/>
              <w:spacing w:before="0" w:after="283"/>
              <w:jc w:val="start"/>
              <w:rPr/>
            </w:pPr>
            <w:r>
              <w:rPr/>
              <w:t xml:space="preserve">May </w:t>
            </w:r>
          </w:p>
        </w:tc>
        <w:tc>
          <w:tcPr>
            <w:tcW w:w="221" w:type="dxa"/>
            <w:tcBorders/>
            <w:vAlign w:val="center"/>
          </w:tcPr>
          <w:p>
            <w:pPr>
              <w:pStyle w:val="TableContents"/>
              <w:bidi w:val="0"/>
              <w:spacing w:before="0" w:after="283"/>
              <w:jc w:val="start"/>
              <w:rPr>
                <w:sz w:val="4"/>
                <w:szCs w:val="4"/>
              </w:rPr>
            </w:pPr>
            <w:r>
              <w:rPr>
                <w:sz w:val="4"/>
                <w:szCs w:val="4"/>
              </w:rPr>
            </w:r>
          </w:p>
        </w:tc>
        <w:tc>
          <w:tcPr>
            <w:tcW w:w="1116" w:type="dxa"/>
            <w:tcBorders/>
            <w:vAlign w:val="center"/>
          </w:tcPr>
          <w:p>
            <w:pPr>
              <w:pStyle w:val="TableContents"/>
              <w:bidi w:val="0"/>
              <w:spacing w:before="0" w:after="283"/>
              <w:jc w:val="start"/>
              <w:rPr/>
            </w:pPr>
            <w:r>
              <w:rPr/>
              <w:t xml:space="preserve">June </w:t>
            </w:r>
          </w:p>
        </w:tc>
        <w:tc>
          <w:tcPr>
            <w:tcW w:w="167" w:type="dxa"/>
            <w:tcBorders/>
            <w:vAlign w:val="center"/>
          </w:tcPr>
          <w:p>
            <w:pPr>
              <w:pStyle w:val="TableContents"/>
              <w:bidi w:val="0"/>
              <w:spacing w:before="0" w:after="283"/>
              <w:jc w:val="start"/>
              <w:rPr>
                <w:sz w:val="4"/>
                <w:szCs w:val="4"/>
              </w:rPr>
            </w:pPr>
            <w:r>
              <w:rPr>
                <w:sz w:val="4"/>
                <w:szCs w:val="4"/>
              </w:rPr>
            </w:r>
          </w:p>
        </w:tc>
        <w:tc>
          <w:tcPr>
            <w:tcW w:w="1383" w:type="dxa"/>
            <w:gridSpan w:val="2"/>
            <w:tcBorders/>
            <w:vAlign w:val="center"/>
          </w:tcPr>
          <w:p>
            <w:pPr>
              <w:pStyle w:val="TableContents"/>
              <w:bidi w:val="0"/>
              <w:spacing w:before="0" w:after="283"/>
              <w:jc w:val="start"/>
              <w:rPr/>
            </w:pPr>
            <w:r>
              <w:rPr/>
              <w:t xml:space="preserve">Quarter </w:t>
            </w:r>
          </w:p>
        </w:tc>
      </w:tr>
      <w:tr>
        <w:trPr/>
        <w:tc>
          <w:tcPr>
            <w:tcW w:w="3541" w:type="dxa"/>
            <w:tcBorders/>
            <w:vAlign w:val="center"/>
          </w:tcPr>
          <w:p>
            <w:pPr>
              <w:pStyle w:val="TableContents"/>
              <w:bidi w:val="0"/>
              <w:spacing w:before="0" w:after="283"/>
              <w:jc w:val="start"/>
              <w:rPr/>
            </w:pPr>
            <w:r>
              <w:rPr/>
              <w:t xml:space="preserve">Budgeted cost of goods sold….. </w:t>
            </w:r>
          </w:p>
        </w:tc>
        <w:tc>
          <w:tcPr>
            <w:tcW w:w="1101" w:type="dxa"/>
            <w:tcBorders/>
            <w:vAlign w:val="center"/>
          </w:tcPr>
          <w:p>
            <w:pPr>
              <w:pStyle w:val="TableContents"/>
              <w:bidi w:val="0"/>
              <w:spacing w:before="0" w:after="283"/>
              <w:jc w:val="start"/>
              <w:rPr/>
            </w:pPr>
            <w:r>
              <w:rPr/>
              <w:t xml:space="preserve">$45, 000 </w:t>
            </w:r>
          </w:p>
        </w:tc>
        <w:tc>
          <w:tcPr>
            <w:tcW w:w="231" w:type="dxa"/>
            <w:tcBorders/>
            <w:vAlign w:val="center"/>
          </w:tcPr>
          <w:p>
            <w:pPr>
              <w:pStyle w:val="TableContents"/>
              <w:bidi w:val="0"/>
              <w:spacing w:before="0" w:after="283"/>
              <w:jc w:val="start"/>
              <w:rPr>
                <w:sz w:val="4"/>
                <w:szCs w:val="4"/>
              </w:rPr>
            </w:pPr>
            <w:r>
              <w:rPr>
                <w:sz w:val="4"/>
                <w:szCs w:val="4"/>
              </w:rPr>
            </w:r>
          </w:p>
        </w:tc>
        <w:tc>
          <w:tcPr>
            <w:tcW w:w="1075" w:type="dxa"/>
            <w:tcBorders/>
            <w:vAlign w:val="center"/>
          </w:tcPr>
          <w:p>
            <w:pPr>
              <w:pStyle w:val="TableContents"/>
              <w:bidi w:val="0"/>
              <w:spacing w:before="0" w:after="283"/>
              <w:jc w:val="start"/>
              <w:rPr/>
            </w:pPr>
            <w:r>
              <w:rPr/>
              <w:t xml:space="preserve">$ 54, 000 </w:t>
            </w:r>
          </w:p>
        </w:tc>
        <w:tc>
          <w:tcPr>
            <w:tcW w:w="221" w:type="dxa"/>
            <w:tcBorders/>
            <w:vAlign w:val="center"/>
          </w:tcPr>
          <w:p>
            <w:pPr>
              <w:pStyle w:val="TableContents"/>
              <w:bidi w:val="0"/>
              <w:spacing w:before="0" w:after="283"/>
              <w:jc w:val="start"/>
              <w:rPr>
                <w:sz w:val="4"/>
                <w:szCs w:val="4"/>
              </w:rPr>
            </w:pPr>
            <w:r>
              <w:rPr>
                <w:sz w:val="4"/>
                <w:szCs w:val="4"/>
              </w:rPr>
            </w:r>
          </w:p>
        </w:tc>
        <w:tc>
          <w:tcPr>
            <w:tcW w:w="1116" w:type="dxa"/>
            <w:tcBorders/>
            <w:vAlign w:val="center"/>
          </w:tcPr>
          <w:p>
            <w:pPr>
              <w:pStyle w:val="TableContents"/>
              <w:bidi w:val="0"/>
              <w:spacing w:before="0" w:after="283"/>
              <w:jc w:val="start"/>
              <w:rPr/>
            </w:pPr>
            <w:r>
              <w:rPr/>
              <w:t xml:space="preserve">$67, 500 </w:t>
            </w:r>
          </w:p>
        </w:tc>
        <w:tc>
          <w:tcPr>
            <w:tcW w:w="167" w:type="dxa"/>
            <w:tcBorders/>
            <w:vAlign w:val="center"/>
          </w:tcPr>
          <w:p>
            <w:pPr>
              <w:pStyle w:val="TableContents"/>
              <w:bidi w:val="0"/>
              <w:spacing w:before="0" w:after="283"/>
              <w:jc w:val="start"/>
              <w:rPr>
                <w:sz w:val="4"/>
                <w:szCs w:val="4"/>
              </w:rPr>
            </w:pPr>
            <w:r>
              <w:rPr>
                <w:sz w:val="4"/>
                <w:szCs w:val="4"/>
              </w:rPr>
            </w:r>
          </w:p>
        </w:tc>
        <w:tc>
          <w:tcPr>
            <w:tcW w:w="1383" w:type="dxa"/>
            <w:gridSpan w:val="2"/>
            <w:tcBorders/>
            <w:vAlign w:val="center"/>
          </w:tcPr>
          <w:p>
            <w:pPr>
              <w:pStyle w:val="TableContents"/>
              <w:bidi w:val="0"/>
              <w:spacing w:before="0" w:after="283"/>
              <w:jc w:val="start"/>
              <w:rPr/>
            </w:pPr>
            <w:r>
              <w:rPr/>
              <w:t xml:space="preserve">$166, 500 </w:t>
            </w:r>
          </w:p>
        </w:tc>
      </w:tr>
      <w:tr>
        <w:trPr/>
        <w:tc>
          <w:tcPr>
            <w:tcW w:w="3541" w:type="dxa"/>
            <w:tcBorders/>
            <w:vAlign w:val="center"/>
          </w:tcPr>
          <w:p>
            <w:pPr>
              <w:pStyle w:val="TableContents"/>
              <w:bidi w:val="0"/>
              <w:spacing w:before="0" w:after="283"/>
              <w:jc w:val="start"/>
              <w:rPr/>
            </w:pPr>
            <w:r>
              <w:rPr/>
              <w:t xml:space="preserve">Add desired ending </w:t>
              <w:br/>
              <w:t xml:space="preserve">inventory………………………….. </w:t>
            </w:r>
          </w:p>
        </w:tc>
        <w:tc>
          <w:tcPr>
            <w:tcW w:w="1101" w:type="dxa"/>
            <w:tcBorders/>
            <w:vAlign w:val="center"/>
          </w:tcPr>
          <w:p>
            <w:pPr>
              <w:pStyle w:val="TableContents"/>
              <w:bidi w:val="0"/>
              <w:spacing w:before="0" w:after="283"/>
              <w:jc w:val="start"/>
              <w:rPr>
                <w:u w:val="single"/>
              </w:rPr>
            </w:pPr>
            <w:r>
              <w:rPr>
                <w:u w:val="single"/>
              </w:rPr>
              <w:t xml:space="preserve">43, 200 </w:t>
            </w:r>
          </w:p>
        </w:tc>
        <w:tc>
          <w:tcPr>
            <w:tcW w:w="231" w:type="dxa"/>
            <w:tcBorders/>
            <w:vAlign w:val="center"/>
          </w:tcPr>
          <w:p>
            <w:pPr>
              <w:pStyle w:val="TableContents"/>
              <w:bidi w:val="0"/>
              <w:spacing w:before="0" w:after="283"/>
              <w:jc w:val="start"/>
              <w:rPr>
                <w:sz w:val="4"/>
                <w:szCs w:val="4"/>
              </w:rPr>
            </w:pPr>
            <w:r>
              <w:rPr>
                <w:sz w:val="4"/>
                <w:szCs w:val="4"/>
              </w:rPr>
            </w:r>
          </w:p>
        </w:tc>
        <w:tc>
          <w:tcPr>
            <w:tcW w:w="1075" w:type="dxa"/>
            <w:tcBorders/>
            <w:vAlign w:val="center"/>
          </w:tcPr>
          <w:p>
            <w:pPr>
              <w:pStyle w:val="TableContents"/>
              <w:bidi w:val="0"/>
              <w:spacing w:before="0" w:after="283"/>
              <w:jc w:val="start"/>
              <w:rPr>
                <w:u w:val="single"/>
              </w:rPr>
            </w:pPr>
            <w:r>
              <w:rPr>
                <w:u w:val="single"/>
              </w:rPr>
              <w:t xml:space="preserve">54, 000 </w:t>
            </w:r>
          </w:p>
        </w:tc>
        <w:tc>
          <w:tcPr>
            <w:tcW w:w="221" w:type="dxa"/>
            <w:tcBorders/>
            <w:vAlign w:val="center"/>
          </w:tcPr>
          <w:p>
            <w:pPr>
              <w:pStyle w:val="TableContents"/>
              <w:bidi w:val="0"/>
              <w:spacing w:before="0" w:after="283"/>
              <w:jc w:val="start"/>
              <w:rPr>
                <w:sz w:val="4"/>
                <w:szCs w:val="4"/>
              </w:rPr>
            </w:pPr>
            <w:r>
              <w:rPr>
                <w:sz w:val="4"/>
                <w:szCs w:val="4"/>
              </w:rPr>
            </w:r>
          </w:p>
        </w:tc>
        <w:tc>
          <w:tcPr>
            <w:tcW w:w="1116" w:type="dxa"/>
            <w:tcBorders/>
            <w:vAlign w:val="center"/>
          </w:tcPr>
          <w:p>
            <w:pPr>
              <w:pStyle w:val="TableContents"/>
              <w:bidi w:val="0"/>
              <w:spacing w:before="0" w:after="283"/>
              <w:jc w:val="start"/>
              <w:rPr>
                <w:u w:val="single"/>
              </w:rPr>
            </w:pPr>
            <w:r>
              <w:rPr>
                <w:u w:val="single"/>
              </w:rPr>
              <w:t xml:space="preserve">28, 800 </w:t>
            </w:r>
          </w:p>
        </w:tc>
        <w:tc>
          <w:tcPr>
            <w:tcW w:w="283" w:type="dxa"/>
            <w:gridSpan w:val="2"/>
            <w:tcBorders/>
            <w:vAlign w:val="center"/>
          </w:tcPr>
          <w:p>
            <w:pPr>
              <w:pStyle w:val="TableContents"/>
              <w:bidi w:val="0"/>
              <w:spacing w:before="0" w:after="283"/>
              <w:jc w:val="start"/>
              <w:rPr>
                <w:sz w:val="4"/>
                <w:szCs w:val="4"/>
              </w:rPr>
            </w:pPr>
            <w:r>
              <w:rPr>
                <w:sz w:val="4"/>
                <w:szCs w:val="4"/>
              </w:rPr>
            </w:r>
          </w:p>
        </w:tc>
        <w:tc>
          <w:tcPr>
            <w:tcW w:w="1267" w:type="dxa"/>
            <w:tcBorders/>
            <w:vAlign w:val="center"/>
          </w:tcPr>
          <w:p>
            <w:pPr>
              <w:pStyle w:val="TableContents"/>
              <w:bidi w:val="0"/>
              <w:spacing w:before="0" w:after="283"/>
              <w:jc w:val="start"/>
              <w:rPr>
                <w:u w:val="single"/>
              </w:rPr>
            </w:pPr>
            <w:r>
              <w:rPr>
                <w:u w:val="single"/>
              </w:rPr>
              <w:t xml:space="preserve">28, 800 </w:t>
            </w:r>
          </w:p>
        </w:tc>
      </w:tr>
      <w:tr>
        <w:trPr/>
        <w:tc>
          <w:tcPr>
            <w:tcW w:w="3541" w:type="dxa"/>
            <w:tcBorders/>
            <w:vAlign w:val="center"/>
          </w:tcPr>
          <w:p>
            <w:pPr>
              <w:pStyle w:val="TableContents"/>
              <w:bidi w:val="0"/>
              <w:spacing w:before="0" w:after="283"/>
              <w:jc w:val="start"/>
              <w:rPr/>
            </w:pPr>
            <w:r>
              <w:rPr/>
              <w:t xml:space="preserve">Total needs…………………………… </w:t>
            </w:r>
          </w:p>
        </w:tc>
        <w:tc>
          <w:tcPr>
            <w:tcW w:w="1101" w:type="dxa"/>
            <w:tcBorders/>
            <w:vAlign w:val="center"/>
          </w:tcPr>
          <w:p>
            <w:pPr>
              <w:pStyle w:val="TableContents"/>
              <w:bidi w:val="0"/>
              <w:spacing w:before="0" w:after="283"/>
              <w:jc w:val="start"/>
              <w:rPr/>
            </w:pPr>
            <w:r>
              <w:rPr/>
              <w:t xml:space="preserve">88, 200 </w:t>
            </w:r>
          </w:p>
        </w:tc>
        <w:tc>
          <w:tcPr>
            <w:tcW w:w="231" w:type="dxa"/>
            <w:tcBorders/>
            <w:vAlign w:val="center"/>
          </w:tcPr>
          <w:p>
            <w:pPr>
              <w:pStyle w:val="TableContents"/>
              <w:bidi w:val="0"/>
              <w:spacing w:before="0" w:after="283"/>
              <w:jc w:val="start"/>
              <w:rPr>
                <w:sz w:val="4"/>
                <w:szCs w:val="4"/>
              </w:rPr>
            </w:pPr>
            <w:r>
              <w:rPr>
                <w:sz w:val="4"/>
                <w:szCs w:val="4"/>
              </w:rPr>
            </w:r>
          </w:p>
        </w:tc>
        <w:tc>
          <w:tcPr>
            <w:tcW w:w="1075" w:type="dxa"/>
            <w:tcBorders/>
            <w:vAlign w:val="center"/>
          </w:tcPr>
          <w:p>
            <w:pPr>
              <w:pStyle w:val="TableContents"/>
              <w:bidi w:val="0"/>
              <w:spacing w:before="0" w:after="283"/>
              <w:jc w:val="start"/>
              <w:rPr/>
            </w:pPr>
            <w:r>
              <w:rPr/>
              <w:t xml:space="preserve">108, 000 </w:t>
            </w:r>
          </w:p>
        </w:tc>
        <w:tc>
          <w:tcPr>
            <w:tcW w:w="221" w:type="dxa"/>
            <w:tcBorders/>
            <w:vAlign w:val="center"/>
          </w:tcPr>
          <w:p>
            <w:pPr>
              <w:pStyle w:val="TableContents"/>
              <w:bidi w:val="0"/>
              <w:spacing w:before="0" w:after="283"/>
              <w:jc w:val="start"/>
              <w:rPr>
                <w:sz w:val="4"/>
                <w:szCs w:val="4"/>
              </w:rPr>
            </w:pPr>
            <w:r>
              <w:rPr>
                <w:sz w:val="4"/>
                <w:szCs w:val="4"/>
              </w:rPr>
            </w:r>
          </w:p>
        </w:tc>
        <w:tc>
          <w:tcPr>
            <w:tcW w:w="1116" w:type="dxa"/>
            <w:tcBorders/>
            <w:vAlign w:val="center"/>
          </w:tcPr>
          <w:p>
            <w:pPr>
              <w:pStyle w:val="TableContents"/>
              <w:bidi w:val="0"/>
              <w:spacing w:before="0" w:after="283"/>
              <w:jc w:val="start"/>
              <w:rPr/>
            </w:pPr>
            <w:r>
              <w:rPr/>
              <w:t xml:space="preserve">96, 300 </w:t>
            </w:r>
          </w:p>
        </w:tc>
        <w:tc>
          <w:tcPr>
            <w:tcW w:w="283" w:type="dxa"/>
            <w:gridSpan w:val="2"/>
            <w:tcBorders/>
            <w:vAlign w:val="center"/>
          </w:tcPr>
          <w:p>
            <w:pPr>
              <w:pStyle w:val="TableContents"/>
              <w:bidi w:val="0"/>
              <w:spacing w:before="0" w:after="283"/>
              <w:jc w:val="start"/>
              <w:rPr>
                <w:sz w:val="4"/>
                <w:szCs w:val="4"/>
              </w:rPr>
            </w:pPr>
            <w:r>
              <w:rPr>
                <w:sz w:val="4"/>
                <w:szCs w:val="4"/>
              </w:rPr>
            </w:r>
          </w:p>
        </w:tc>
        <w:tc>
          <w:tcPr>
            <w:tcW w:w="1267" w:type="dxa"/>
            <w:tcBorders/>
            <w:vAlign w:val="center"/>
          </w:tcPr>
          <w:p>
            <w:pPr>
              <w:pStyle w:val="TableContents"/>
              <w:bidi w:val="0"/>
              <w:spacing w:before="0" w:after="283"/>
              <w:jc w:val="start"/>
              <w:rPr/>
            </w:pPr>
            <w:r>
              <w:rPr/>
              <w:t xml:space="preserve">195, 300 </w:t>
            </w:r>
          </w:p>
        </w:tc>
      </w:tr>
      <w:tr>
        <w:trPr/>
        <w:tc>
          <w:tcPr>
            <w:tcW w:w="3541" w:type="dxa"/>
            <w:tcBorders/>
            <w:vAlign w:val="center"/>
          </w:tcPr>
          <w:p>
            <w:pPr>
              <w:pStyle w:val="TableContents"/>
              <w:bidi w:val="0"/>
              <w:spacing w:before="0" w:after="283"/>
              <w:jc w:val="start"/>
              <w:rPr/>
            </w:pPr>
            <w:r>
              <w:rPr/>
              <w:t xml:space="preserve">Less beginning inventory……….. </w:t>
            </w:r>
          </w:p>
        </w:tc>
        <w:tc>
          <w:tcPr>
            <w:tcW w:w="1101" w:type="dxa"/>
            <w:tcBorders/>
            <w:vAlign w:val="center"/>
          </w:tcPr>
          <w:p>
            <w:pPr>
              <w:pStyle w:val="TableContents"/>
              <w:bidi w:val="0"/>
              <w:spacing w:before="0" w:after="283"/>
              <w:jc w:val="start"/>
              <w:rPr>
                <w:u w:val="single"/>
              </w:rPr>
            </w:pPr>
            <w:r>
              <w:rPr>
                <w:u w:val="single"/>
              </w:rPr>
              <w:t xml:space="preserve">36, 000 </w:t>
            </w:r>
          </w:p>
        </w:tc>
        <w:tc>
          <w:tcPr>
            <w:tcW w:w="231" w:type="dxa"/>
            <w:tcBorders/>
            <w:vAlign w:val="center"/>
          </w:tcPr>
          <w:p>
            <w:pPr>
              <w:pStyle w:val="TableContents"/>
              <w:bidi w:val="0"/>
              <w:spacing w:before="0" w:after="283"/>
              <w:jc w:val="start"/>
              <w:rPr>
                <w:sz w:val="4"/>
                <w:szCs w:val="4"/>
              </w:rPr>
            </w:pPr>
            <w:r>
              <w:rPr>
                <w:sz w:val="4"/>
                <w:szCs w:val="4"/>
              </w:rPr>
            </w:r>
          </w:p>
        </w:tc>
        <w:tc>
          <w:tcPr>
            <w:tcW w:w="1075" w:type="dxa"/>
            <w:tcBorders/>
            <w:vAlign w:val="center"/>
          </w:tcPr>
          <w:p>
            <w:pPr>
              <w:pStyle w:val="TableContents"/>
              <w:bidi w:val="0"/>
              <w:spacing w:before="0" w:after="283"/>
              <w:jc w:val="start"/>
              <w:rPr>
                <w:u w:val="single"/>
              </w:rPr>
            </w:pPr>
            <w:r>
              <w:rPr>
                <w:u w:val="single"/>
              </w:rPr>
              <w:t xml:space="preserve">43, 200 </w:t>
            </w:r>
          </w:p>
        </w:tc>
        <w:tc>
          <w:tcPr>
            <w:tcW w:w="221" w:type="dxa"/>
            <w:tcBorders/>
            <w:vAlign w:val="center"/>
          </w:tcPr>
          <w:p>
            <w:pPr>
              <w:pStyle w:val="TableContents"/>
              <w:bidi w:val="0"/>
              <w:spacing w:before="0" w:after="283"/>
              <w:jc w:val="start"/>
              <w:rPr>
                <w:sz w:val="4"/>
                <w:szCs w:val="4"/>
              </w:rPr>
            </w:pPr>
            <w:r>
              <w:rPr>
                <w:sz w:val="4"/>
                <w:szCs w:val="4"/>
              </w:rPr>
            </w:r>
          </w:p>
        </w:tc>
        <w:tc>
          <w:tcPr>
            <w:tcW w:w="1116" w:type="dxa"/>
            <w:tcBorders/>
            <w:vAlign w:val="center"/>
          </w:tcPr>
          <w:p>
            <w:pPr>
              <w:pStyle w:val="TableContents"/>
              <w:bidi w:val="0"/>
              <w:spacing w:before="0" w:after="283"/>
              <w:jc w:val="start"/>
              <w:rPr>
                <w:u w:val="single"/>
              </w:rPr>
            </w:pPr>
            <w:r>
              <w:rPr>
                <w:u w:val="single"/>
              </w:rPr>
              <w:t xml:space="preserve">54, 000 </w:t>
            </w:r>
          </w:p>
        </w:tc>
        <w:tc>
          <w:tcPr>
            <w:tcW w:w="283" w:type="dxa"/>
            <w:gridSpan w:val="2"/>
            <w:tcBorders/>
            <w:vAlign w:val="center"/>
          </w:tcPr>
          <w:p>
            <w:pPr>
              <w:pStyle w:val="TableContents"/>
              <w:bidi w:val="0"/>
              <w:spacing w:before="0" w:after="283"/>
              <w:jc w:val="start"/>
              <w:rPr>
                <w:sz w:val="4"/>
                <w:szCs w:val="4"/>
              </w:rPr>
            </w:pPr>
            <w:r>
              <w:rPr>
                <w:sz w:val="4"/>
                <w:szCs w:val="4"/>
              </w:rPr>
            </w:r>
          </w:p>
        </w:tc>
        <w:tc>
          <w:tcPr>
            <w:tcW w:w="1267" w:type="dxa"/>
            <w:tcBorders/>
            <w:vAlign w:val="center"/>
          </w:tcPr>
          <w:p>
            <w:pPr>
              <w:pStyle w:val="TableContents"/>
              <w:bidi w:val="0"/>
              <w:spacing w:before="0" w:after="283"/>
              <w:jc w:val="start"/>
              <w:rPr>
                <w:u w:val="single"/>
              </w:rPr>
            </w:pPr>
            <w:r>
              <w:rPr>
                <w:u w:val="single"/>
              </w:rPr>
              <w:t xml:space="preserve">36, 000 </w:t>
            </w:r>
          </w:p>
        </w:tc>
      </w:tr>
      <w:tr>
        <w:trPr/>
        <w:tc>
          <w:tcPr>
            <w:tcW w:w="3541" w:type="dxa"/>
            <w:tcBorders/>
            <w:vAlign w:val="center"/>
          </w:tcPr>
          <w:p>
            <w:pPr>
              <w:pStyle w:val="TableContents"/>
              <w:bidi w:val="0"/>
              <w:spacing w:before="0" w:after="283"/>
              <w:jc w:val="start"/>
              <w:rPr/>
            </w:pPr>
            <w:r>
              <w:rPr/>
              <w:t xml:space="preserve">Required purchases……………….. </w:t>
            </w:r>
          </w:p>
        </w:tc>
        <w:tc>
          <w:tcPr>
            <w:tcW w:w="1101" w:type="dxa"/>
            <w:tcBorders/>
            <w:vAlign w:val="center"/>
          </w:tcPr>
          <w:p>
            <w:pPr>
              <w:pStyle w:val="TableContents"/>
              <w:bidi w:val="0"/>
              <w:spacing w:before="0" w:after="283"/>
              <w:jc w:val="start"/>
              <w:rPr>
                <w:u w:val="single"/>
              </w:rPr>
            </w:pPr>
            <w:r>
              <w:rPr>
                <w:u w:val="single"/>
              </w:rPr>
              <w:t xml:space="preserve">$52, 200 </w:t>
            </w:r>
          </w:p>
        </w:tc>
        <w:tc>
          <w:tcPr>
            <w:tcW w:w="231" w:type="dxa"/>
            <w:tcBorders/>
            <w:vAlign w:val="center"/>
          </w:tcPr>
          <w:p>
            <w:pPr>
              <w:pStyle w:val="TableContents"/>
              <w:bidi w:val="0"/>
              <w:spacing w:before="0" w:after="283"/>
              <w:jc w:val="start"/>
              <w:rPr>
                <w:sz w:val="4"/>
                <w:szCs w:val="4"/>
              </w:rPr>
            </w:pPr>
            <w:r>
              <w:rPr>
                <w:sz w:val="4"/>
                <w:szCs w:val="4"/>
              </w:rPr>
            </w:r>
          </w:p>
        </w:tc>
        <w:tc>
          <w:tcPr>
            <w:tcW w:w="1075" w:type="dxa"/>
            <w:tcBorders/>
            <w:vAlign w:val="center"/>
          </w:tcPr>
          <w:p>
            <w:pPr>
              <w:pStyle w:val="TableContents"/>
              <w:bidi w:val="0"/>
              <w:spacing w:before="0" w:after="283"/>
              <w:jc w:val="start"/>
              <w:rPr>
                <w:u w:val="single"/>
              </w:rPr>
            </w:pPr>
            <w:r>
              <w:rPr>
                <w:u w:val="single"/>
              </w:rPr>
              <w:t xml:space="preserve">$ 64, 800 </w:t>
            </w:r>
          </w:p>
        </w:tc>
        <w:tc>
          <w:tcPr>
            <w:tcW w:w="221" w:type="dxa"/>
            <w:tcBorders/>
            <w:vAlign w:val="center"/>
          </w:tcPr>
          <w:p>
            <w:pPr>
              <w:pStyle w:val="TableContents"/>
              <w:bidi w:val="0"/>
              <w:spacing w:before="0" w:after="283"/>
              <w:jc w:val="start"/>
              <w:rPr>
                <w:sz w:val="4"/>
                <w:szCs w:val="4"/>
              </w:rPr>
            </w:pPr>
            <w:r>
              <w:rPr>
                <w:sz w:val="4"/>
                <w:szCs w:val="4"/>
              </w:rPr>
            </w:r>
          </w:p>
        </w:tc>
        <w:tc>
          <w:tcPr>
            <w:tcW w:w="1116" w:type="dxa"/>
            <w:tcBorders/>
            <w:vAlign w:val="center"/>
          </w:tcPr>
          <w:p>
            <w:pPr>
              <w:pStyle w:val="TableContents"/>
              <w:bidi w:val="0"/>
              <w:spacing w:before="0" w:after="283"/>
              <w:jc w:val="start"/>
              <w:rPr>
                <w:u w:val="single"/>
              </w:rPr>
            </w:pPr>
            <w:r>
              <w:rPr>
                <w:u w:val="single"/>
              </w:rPr>
              <w:t xml:space="preserve">$42, 300 </w:t>
            </w:r>
          </w:p>
        </w:tc>
        <w:tc>
          <w:tcPr>
            <w:tcW w:w="283" w:type="dxa"/>
            <w:gridSpan w:val="2"/>
            <w:tcBorders/>
            <w:vAlign w:val="center"/>
          </w:tcPr>
          <w:p>
            <w:pPr>
              <w:pStyle w:val="TableContents"/>
              <w:bidi w:val="0"/>
              <w:spacing w:before="0" w:after="283"/>
              <w:jc w:val="start"/>
              <w:rPr>
                <w:sz w:val="4"/>
                <w:szCs w:val="4"/>
              </w:rPr>
            </w:pPr>
            <w:r>
              <w:rPr>
                <w:sz w:val="4"/>
                <w:szCs w:val="4"/>
              </w:rPr>
            </w:r>
          </w:p>
        </w:tc>
        <w:tc>
          <w:tcPr>
            <w:tcW w:w="1267" w:type="dxa"/>
            <w:tcBorders/>
            <w:vAlign w:val="center"/>
          </w:tcPr>
          <w:p>
            <w:pPr>
              <w:pStyle w:val="TableContents"/>
              <w:bidi w:val="0"/>
              <w:spacing w:before="0" w:after="283"/>
              <w:jc w:val="start"/>
              <w:rPr>
                <w:u w:val="single"/>
              </w:rPr>
            </w:pPr>
            <w:r>
              <w:rPr>
                <w:u w:val="single"/>
              </w:rPr>
              <w:t xml:space="preserve">$159, 300 </w:t>
            </w:r>
          </w:p>
        </w:tc>
      </w:tr>
      <w:tr>
        <w:trPr/>
        <w:tc>
          <w:tcPr>
            <w:tcW w:w="3541" w:type="dxa"/>
            <w:tcBorders/>
            <w:vAlign w:val="center"/>
          </w:tcPr>
          <w:p>
            <w:pPr>
              <w:pStyle w:val="TableContents"/>
              <w:bidi w:val="0"/>
              <w:spacing w:before="0" w:after="283"/>
              <w:jc w:val="start"/>
              <w:rPr>
                <w:sz w:val="4"/>
                <w:szCs w:val="4"/>
              </w:rPr>
            </w:pPr>
            <w:r>
              <w:rPr>
                <w:sz w:val="4"/>
                <w:szCs w:val="4"/>
              </w:rPr>
            </w:r>
          </w:p>
        </w:tc>
        <w:tc>
          <w:tcPr>
            <w:tcW w:w="1101" w:type="dxa"/>
            <w:tcBorders/>
            <w:vAlign w:val="center"/>
          </w:tcPr>
          <w:p>
            <w:pPr>
              <w:pStyle w:val="TableContents"/>
              <w:bidi w:val="0"/>
              <w:spacing w:before="0" w:after="283"/>
              <w:jc w:val="start"/>
              <w:rPr>
                <w:sz w:val="4"/>
                <w:szCs w:val="4"/>
              </w:rPr>
            </w:pPr>
            <w:r>
              <w:rPr>
                <w:sz w:val="4"/>
                <w:szCs w:val="4"/>
              </w:rPr>
            </w:r>
          </w:p>
        </w:tc>
        <w:tc>
          <w:tcPr>
            <w:tcW w:w="231" w:type="dxa"/>
            <w:tcBorders/>
            <w:vAlign w:val="center"/>
          </w:tcPr>
          <w:p>
            <w:pPr>
              <w:pStyle w:val="TableContents"/>
              <w:bidi w:val="0"/>
              <w:spacing w:before="0" w:after="283"/>
              <w:jc w:val="start"/>
              <w:rPr>
                <w:sz w:val="4"/>
                <w:szCs w:val="4"/>
              </w:rPr>
            </w:pPr>
            <w:r>
              <w:rPr>
                <w:sz w:val="4"/>
                <w:szCs w:val="4"/>
              </w:rPr>
            </w:r>
          </w:p>
        </w:tc>
        <w:tc>
          <w:tcPr>
            <w:tcW w:w="1075" w:type="dxa"/>
            <w:tcBorders/>
            <w:vAlign w:val="center"/>
          </w:tcPr>
          <w:p>
            <w:pPr>
              <w:pStyle w:val="TableContents"/>
              <w:bidi w:val="0"/>
              <w:spacing w:before="0" w:after="283"/>
              <w:jc w:val="start"/>
              <w:rPr>
                <w:sz w:val="4"/>
                <w:szCs w:val="4"/>
              </w:rPr>
            </w:pPr>
            <w:r>
              <w:rPr>
                <w:sz w:val="4"/>
                <w:szCs w:val="4"/>
              </w:rPr>
            </w:r>
          </w:p>
        </w:tc>
        <w:tc>
          <w:tcPr>
            <w:tcW w:w="221" w:type="dxa"/>
            <w:tcBorders/>
            <w:vAlign w:val="center"/>
          </w:tcPr>
          <w:p>
            <w:pPr>
              <w:pStyle w:val="TableContents"/>
              <w:bidi w:val="0"/>
              <w:spacing w:before="0" w:after="283"/>
              <w:jc w:val="start"/>
              <w:rPr>
                <w:sz w:val="4"/>
                <w:szCs w:val="4"/>
              </w:rPr>
            </w:pPr>
            <w:r>
              <w:rPr>
                <w:sz w:val="4"/>
                <w:szCs w:val="4"/>
              </w:rPr>
            </w:r>
          </w:p>
        </w:tc>
        <w:tc>
          <w:tcPr>
            <w:tcW w:w="1116" w:type="dxa"/>
            <w:tcBorders/>
            <w:vAlign w:val="center"/>
          </w:tcPr>
          <w:p>
            <w:pPr>
              <w:pStyle w:val="TableContents"/>
              <w:bidi w:val="0"/>
              <w:spacing w:before="0" w:after="283"/>
              <w:jc w:val="start"/>
              <w:rPr>
                <w:sz w:val="4"/>
                <w:szCs w:val="4"/>
              </w:rPr>
            </w:pPr>
            <w:r>
              <w:rPr>
                <w:sz w:val="4"/>
                <w:szCs w:val="4"/>
              </w:rPr>
            </w:r>
          </w:p>
        </w:tc>
        <w:tc>
          <w:tcPr>
            <w:tcW w:w="167" w:type="dxa"/>
            <w:tcBorders/>
            <w:vAlign w:val="center"/>
          </w:tcPr>
          <w:p>
            <w:pPr>
              <w:pStyle w:val="TableContents"/>
              <w:bidi w:val="0"/>
              <w:spacing w:before="0" w:after="283"/>
              <w:jc w:val="start"/>
              <w:rPr>
                <w:sz w:val="4"/>
                <w:szCs w:val="4"/>
              </w:rPr>
            </w:pPr>
            <w:r>
              <w:rPr>
                <w:sz w:val="4"/>
                <w:szCs w:val="4"/>
              </w:rPr>
            </w:r>
          </w:p>
        </w:tc>
        <w:tc>
          <w:tcPr>
            <w:tcW w:w="116" w:type="dxa"/>
            <w:tcBorders/>
            <w:vAlign w:val="center"/>
          </w:tcPr>
          <w:p>
            <w:pPr>
              <w:pStyle w:val="TableContents"/>
              <w:bidi w:val="0"/>
              <w:spacing w:before="0" w:after="283"/>
              <w:jc w:val="start"/>
              <w:rPr>
                <w:sz w:val="4"/>
                <w:szCs w:val="4"/>
              </w:rPr>
            </w:pPr>
            <w:r>
              <w:rPr>
                <w:sz w:val="4"/>
                <w:szCs w:val="4"/>
              </w:rPr>
            </w:r>
          </w:p>
        </w:tc>
        <w:tc>
          <w:tcPr>
            <w:tcW w:w="1267" w:type="dxa"/>
            <w:tcBorders/>
            <w:vAlign w:val="center"/>
          </w:tcPr>
          <w:p>
            <w:pPr>
              <w:pStyle w:val="TableContents"/>
              <w:bidi w:val="0"/>
              <w:spacing w:before="0" w:after="283"/>
              <w:jc w:val="start"/>
              <w:rPr>
                <w:sz w:val="4"/>
                <w:szCs w:val="4"/>
              </w:rPr>
            </w:pPr>
            <w:r>
              <w:rPr>
                <w:sz w:val="4"/>
                <w:szCs w:val="4"/>
              </w:rPr>
            </w:r>
          </w:p>
        </w:tc>
      </w:tr>
    </w:tbl>
    <w:p>
      <w:pPr>
        <w:pStyle w:val="TextBody"/>
        <w:bidi w:val="0"/>
        <w:jc w:val="start"/>
        <w:rPr/>
      </w:pPr>
      <w:r>
        <w:rPr/>
        <w:t xml:space="preserve">For April sales: $60, 000 sales × 75% cost ratio = $45, 000. </w:t>
      </w:r>
    </w:p>
    <w:p>
      <w:pPr>
        <w:pStyle w:val="TextBody"/>
        <w:bidi w:val="0"/>
        <w:spacing w:before="0" w:after="283"/>
        <w:jc w:val="start"/>
        <w:rPr/>
      </w:pPr>
      <w:r>
        <w:rPr/>
        <w:t xml:space="preserve">$54, 000 × 80% = $43, 200 </w:t>
      </w:r>
    </w:p>
    <w:p>
      <w:pPr>
        <w:pStyle w:val="TextBody"/>
        <w:bidi w:val="0"/>
        <w:spacing w:before="0" w:after="283"/>
        <w:jc w:val="start"/>
        <w:rPr/>
      </w:pPr>
      <w:r>
        <w:rPr/>
        <w:t xml:space="preserve">July sales $48, 000 × 75% cost ratio × 80% = $28, 800. </w:t>
      </w:r>
    </w:p>
    <w:p>
      <w:pPr>
        <w:pStyle w:val="TextBody"/>
        <w:bidi w:val="0"/>
        <w:spacing w:before="0" w:after="283"/>
        <w:jc w:val="start"/>
        <w:rPr/>
      </w:pPr>
      <w:r>
        <w:rPr/>
        <w:t xml:space="preserve">Schedule of Expected Cash Disbursements—Merchandise Purchases </w:t>
      </w:r>
    </w:p>
    <w:tbl>
      <w:tblPr>
        <w:tblW w:w="9090" w:type="dxa"/>
        <w:jc w:val="start"/>
        <w:tblInd w:w="0" w:type="dxa"/>
        <w:tblLayout w:type="fixed"/>
        <w:tblCellMar>
          <w:top w:w="28" w:type="dxa"/>
          <w:start w:w="28" w:type="dxa"/>
          <w:bottom w:w="28" w:type="dxa"/>
          <w:end w:w="28" w:type="dxa"/>
        </w:tblCellMar>
      </w:tblPr>
      <w:tblGrid>
        <w:gridCol w:w="3387"/>
        <w:gridCol w:w="1114"/>
        <w:gridCol w:w="295"/>
        <w:gridCol w:w="1102"/>
        <w:gridCol w:w="270"/>
        <w:gridCol w:w="1090"/>
        <w:gridCol w:w="234"/>
        <w:gridCol w:w="1255"/>
        <w:gridCol w:w="343"/>
      </w:tblGrid>
      <w:tr>
        <w:trPr/>
        <w:tc>
          <w:tcPr>
            <w:tcW w:w="3387" w:type="dxa"/>
            <w:tcBorders/>
            <w:vAlign w:val="center"/>
          </w:tcPr>
          <w:p>
            <w:pPr>
              <w:pStyle w:val="TableContents"/>
              <w:bidi w:val="0"/>
              <w:spacing w:before="0" w:after="283"/>
              <w:jc w:val="start"/>
              <w:rPr>
                <w:sz w:val="4"/>
                <w:szCs w:val="4"/>
              </w:rPr>
            </w:pPr>
            <w:r>
              <w:rPr>
                <w:sz w:val="4"/>
                <w:szCs w:val="4"/>
              </w:rPr>
            </w:r>
          </w:p>
        </w:tc>
        <w:tc>
          <w:tcPr>
            <w:tcW w:w="1114" w:type="dxa"/>
            <w:tcBorders/>
            <w:vAlign w:val="center"/>
          </w:tcPr>
          <w:p>
            <w:pPr>
              <w:pStyle w:val="TableContents"/>
              <w:bidi w:val="0"/>
              <w:spacing w:before="0" w:after="283"/>
              <w:jc w:val="start"/>
              <w:rPr/>
            </w:pPr>
            <w:r>
              <w:rPr/>
              <w:t xml:space="preserve">April </w:t>
            </w:r>
          </w:p>
        </w:tc>
        <w:tc>
          <w:tcPr>
            <w:tcW w:w="295" w:type="dxa"/>
            <w:tcBorders/>
            <w:vAlign w:val="center"/>
          </w:tcPr>
          <w:p>
            <w:pPr>
              <w:pStyle w:val="TableContents"/>
              <w:bidi w:val="0"/>
              <w:spacing w:before="0" w:after="283"/>
              <w:jc w:val="start"/>
              <w:rPr>
                <w:sz w:val="4"/>
                <w:szCs w:val="4"/>
              </w:rPr>
            </w:pPr>
            <w:r>
              <w:rPr>
                <w:sz w:val="4"/>
                <w:szCs w:val="4"/>
              </w:rPr>
            </w:r>
          </w:p>
        </w:tc>
        <w:tc>
          <w:tcPr>
            <w:tcW w:w="1102" w:type="dxa"/>
            <w:tcBorders/>
            <w:vAlign w:val="center"/>
          </w:tcPr>
          <w:p>
            <w:pPr>
              <w:pStyle w:val="TableContents"/>
              <w:bidi w:val="0"/>
              <w:spacing w:before="0" w:after="283"/>
              <w:jc w:val="start"/>
              <w:rPr/>
            </w:pPr>
            <w:r>
              <w:rPr/>
              <w:t xml:space="preserve">May </w:t>
            </w:r>
          </w:p>
        </w:tc>
        <w:tc>
          <w:tcPr>
            <w:tcW w:w="270" w:type="dxa"/>
            <w:tcBorders/>
            <w:vAlign w:val="center"/>
          </w:tcPr>
          <w:p>
            <w:pPr>
              <w:pStyle w:val="TableContents"/>
              <w:bidi w:val="0"/>
              <w:spacing w:before="0" w:after="283"/>
              <w:jc w:val="start"/>
              <w:rPr>
                <w:sz w:val="4"/>
                <w:szCs w:val="4"/>
              </w:rPr>
            </w:pPr>
            <w:r>
              <w:rPr>
                <w:sz w:val="4"/>
                <w:szCs w:val="4"/>
              </w:rPr>
            </w:r>
          </w:p>
        </w:tc>
        <w:tc>
          <w:tcPr>
            <w:tcW w:w="1090" w:type="dxa"/>
            <w:tcBorders/>
            <w:vAlign w:val="center"/>
          </w:tcPr>
          <w:p>
            <w:pPr>
              <w:pStyle w:val="TableContents"/>
              <w:bidi w:val="0"/>
              <w:spacing w:before="0" w:after="283"/>
              <w:jc w:val="start"/>
              <w:rPr/>
            </w:pPr>
            <w:r>
              <w:rPr/>
              <w:t xml:space="preserve">June </w:t>
            </w:r>
          </w:p>
        </w:tc>
        <w:tc>
          <w:tcPr>
            <w:tcW w:w="234" w:type="dxa"/>
            <w:tcBorders/>
            <w:vAlign w:val="center"/>
          </w:tcPr>
          <w:p>
            <w:pPr>
              <w:pStyle w:val="TableContents"/>
              <w:bidi w:val="0"/>
              <w:spacing w:before="0" w:after="283"/>
              <w:jc w:val="start"/>
              <w:rPr>
                <w:sz w:val="4"/>
                <w:szCs w:val="4"/>
              </w:rPr>
            </w:pPr>
            <w:r>
              <w:rPr>
                <w:sz w:val="4"/>
                <w:szCs w:val="4"/>
              </w:rPr>
            </w:r>
          </w:p>
        </w:tc>
        <w:tc>
          <w:tcPr>
            <w:tcW w:w="1255" w:type="dxa"/>
            <w:tcBorders/>
            <w:vAlign w:val="center"/>
          </w:tcPr>
          <w:p>
            <w:pPr>
              <w:pStyle w:val="TableContents"/>
              <w:bidi w:val="0"/>
              <w:spacing w:before="0" w:after="283"/>
              <w:jc w:val="start"/>
              <w:rPr/>
            </w:pPr>
            <w:r>
              <w:rPr/>
              <w:t xml:space="preserve">Quarter </w:t>
            </w:r>
          </w:p>
        </w:tc>
        <w:tc>
          <w:tcPr>
            <w:tcW w:w="343" w:type="dxa"/>
            <w:tcBorders/>
            <w:vAlign w:val="center"/>
          </w:tcPr>
          <w:p>
            <w:pPr>
              <w:pStyle w:val="TableContents"/>
              <w:bidi w:val="0"/>
              <w:spacing w:before="0" w:after="283"/>
              <w:jc w:val="start"/>
              <w:rPr>
                <w:sz w:val="4"/>
                <w:szCs w:val="4"/>
              </w:rPr>
            </w:pPr>
            <w:r>
              <w:rPr>
                <w:sz w:val="4"/>
                <w:szCs w:val="4"/>
              </w:rPr>
            </w:r>
          </w:p>
        </w:tc>
      </w:tr>
      <w:tr>
        <w:trPr/>
        <w:tc>
          <w:tcPr>
            <w:tcW w:w="3387" w:type="dxa"/>
            <w:tcBorders/>
            <w:vAlign w:val="center"/>
          </w:tcPr>
          <w:p>
            <w:pPr>
              <w:pStyle w:val="TableContents"/>
              <w:bidi w:val="0"/>
              <w:spacing w:before="0" w:after="283"/>
              <w:jc w:val="start"/>
              <w:rPr/>
            </w:pPr>
            <w:r>
              <w:rPr/>
              <w:t xml:space="preserve">March purchases……………………. </w:t>
            </w:r>
          </w:p>
        </w:tc>
        <w:tc>
          <w:tcPr>
            <w:tcW w:w="1114" w:type="dxa"/>
            <w:tcBorders/>
            <w:vAlign w:val="center"/>
          </w:tcPr>
          <w:p>
            <w:pPr>
              <w:pStyle w:val="TableContents"/>
              <w:bidi w:val="0"/>
              <w:spacing w:before="0" w:after="283"/>
              <w:jc w:val="start"/>
              <w:rPr/>
            </w:pPr>
            <w:r>
              <w:rPr/>
              <w:t xml:space="preserve">$21, 750 </w:t>
            </w:r>
          </w:p>
        </w:tc>
        <w:tc>
          <w:tcPr>
            <w:tcW w:w="295" w:type="dxa"/>
            <w:tcBorders/>
            <w:vAlign w:val="center"/>
          </w:tcPr>
          <w:p>
            <w:pPr>
              <w:pStyle w:val="TableContents"/>
              <w:bidi w:val="0"/>
              <w:spacing w:before="0" w:after="283"/>
              <w:jc w:val="start"/>
              <w:rPr>
                <w:sz w:val="4"/>
                <w:szCs w:val="4"/>
              </w:rPr>
            </w:pPr>
            <w:r>
              <w:rPr>
                <w:sz w:val="4"/>
                <w:szCs w:val="4"/>
              </w:rPr>
            </w:r>
          </w:p>
        </w:tc>
        <w:tc>
          <w:tcPr>
            <w:tcW w:w="1102" w:type="dxa"/>
            <w:tcBorders/>
            <w:vAlign w:val="center"/>
          </w:tcPr>
          <w:p>
            <w:pPr>
              <w:pStyle w:val="TableContents"/>
              <w:bidi w:val="0"/>
              <w:spacing w:before="0" w:after="283"/>
              <w:jc w:val="start"/>
              <w:rPr>
                <w:sz w:val="4"/>
                <w:szCs w:val="4"/>
              </w:rPr>
            </w:pPr>
            <w:r>
              <w:rPr>
                <w:sz w:val="4"/>
                <w:szCs w:val="4"/>
              </w:rPr>
            </w:r>
          </w:p>
        </w:tc>
        <w:tc>
          <w:tcPr>
            <w:tcW w:w="270" w:type="dxa"/>
            <w:tcBorders/>
            <w:vAlign w:val="center"/>
          </w:tcPr>
          <w:p>
            <w:pPr>
              <w:pStyle w:val="TableContents"/>
              <w:bidi w:val="0"/>
              <w:spacing w:before="0" w:after="283"/>
              <w:jc w:val="start"/>
              <w:rPr>
                <w:sz w:val="4"/>
                <w:szCs w:val="4"/>
              </w:rPr>
            </w:pPr>
            <w:r>
              <w:rPr>
                <w:sz w:val="4"/>
                <w:szCs w:val="4"/>
              </w:rPr>
            </w:r>
          </w:p>
        </w:tc>
        <w:tc>
          <w:tcPr>
            <w:tcW w:w="1090" w:type="dxa"/>
            <w:tcBorders/>
            <w:vAlign w:val="center"/>
          </w:tcPr>
          <w:p>
            <w:pPr>
              <w:pStyle w:val="TableContents"/>
              <w:bidi w:val="0"/>
              <w:spacing w:before="0" w:after="283"/>
              <w:jc w:val="start"/>
              <w:rPr>
                <w:sz w:val="4"/>
                <w:szCs w:val="4"/>
              </w:rPr>
            </w:pPr>
            <w:r>
              <w:rPr>
                <w:sz w:val="4"/>
                <w:szCs w:val="4"/>
              </w:rPr>
            </w:r>
          </w:p>
        </w:tc>
        <w:tc>
          <w:tcPr>
            <w:tcW w:w="234" w:type="dxa"/>
            <w:tcBorders/>
            <w:vAlign w:val="center"/>
          </w:tcPr>
          <w:p>
            <w:pPr>
              <w:pStyle w:val="TableContents"/>
              <w:bidi w:val="0"/>
              <w:spacing w:before="0" w:after="283"/>
              <w:jc w:val="start"/>
              <w:rPr>
                <w:sz w:val="4"/>
                <w:szCs w:val="4"/>
              </w:rPr>
            </w:pPr>
            <w:r>
              <w:rPr>
                <w:sz w:val="4"/>
                <w:szCs w:val="4"/>
              </w:rPr>
            </w:r>
          </w:p>
        </w:tc>
        <w:tc>
          <w:tcPr>
            <w:tcW w:w="1255" w:type="dxa"/>
            <w:tcBorders/>
            <w:vAlign w:val="center"/>
          </w:tcPr>
          <w:p>
            <w:pPr>
              <w:pStyle w:val="TableContents"/>
              <w:bidi w:val="0"/>
              <w:spacing w:before="0" w:after="283"/>
              <w:jc w:val="start"/>
              <w:rPr/>
            </w:pPr>
            <w:r>
              <w:rPr/>
              <w:t xml:space="preserve">$ 21, 750 </w:t>
            </w:r>
          </w:p>
        </w:tc>
        <w:tc>
          <w:tcPr>
            <w:tcW w:w="343" w:type="dxa"/>
            <w:tcBorders/>
            <w:vAlign w:val="center"/>
          </w:tcPr>
          <w:p>
            <w:pPr>
              <w:pStyle w:val="TableContents"/>
              <w:bidi w:val="0"/>
              <w:spacing w:before="0" w:after="283"/>
              <w:jc w:val="start"/>
              <w:rPr>
                <w:sz w:val="4"/>
                <w:szCs w:val="4"/>
              </w:rPr>
            </w:pPr>
            <w:r>
              <w:rPr>
                <w:sz w:val="4"/>
                <w:szCs w:val="4"/>
              </w:rPr>
            </w:r>
          </w:p>
        </w:tc>
      </w:tr>
      <w:tr>
        <w:trPr/>
        <w:tc>
          <w:tcPr>
            <w:tcW w:w="3387" w:type="dxa"/>
            <w:tcBorders/>
            <w:vAlign w:val="center"/>
          </w:tcPr>
          <w:p>
            <w:pPr>
              <w:pStyle w:val="TableContents"/>
              <w:bidi w:val="0"/>
              <w:spacing w:before="0" w:after="283"/>
              <w:jc w:val="start"/>
              <w:rPr/>
            </w:pPr>
            <w:r>
              <w:rPr/>
              <w:t xml:space="preserve">April purchases……………………… </w:t>
            </w:r>
          </w:p>
        </w:tc>
        <w:tc>
          <w:tcPr>
            <w:tcW w:w="1114" w:type="dxa"/>
            <w:tcBorders/>
            <w:vAlign w:val="center"/>
          </w:tcPr>
          <w:p>
            <w:pPr>
              <w:pStyle w:val="TableContents"/>
              <w:bidi w:val="0"/>
              <w:spacing w:before="0" w:after="283"/>
              <w:jc w:val="start"/>
              <w:rPr/>
            </w:pPr>
            <w:r>
              <w:rPr/>
              <w:t xml:space="preserve">26, 100 </w:t>
            </w:r>
          </w:p>
        </w:tc>
        <w:tc>
          <w:tcPr>
            <w:tcW w:w="295" w:type="dxa"/>
            <w:tcBorders/>
            <w:vAlign w:val="center"/>
          </w:tcPr>
          <w:p>
            <w:pPr>
              <w:pStyle w:val="TableContents"/>
              <w:bidi w:val="0"/>
              <w:spacing w:before="0" w:after="283"/>
              <w:jc w:val="start"/>
              <w:rPr>
                <w:sz w:val="4"/>
                <w:szCs w:val="4"/>
              </w:rPr>
            </w:pPr>
            <w:r>
              <w:rPr>
                <w:sz w:val="4"/>
                <w:szCs w:val="4"/>
              </w:rPr>
            </w:r>
          </w:p>
        </w:tc>
        <w:tc>
          <w:tcPr>
            <w:tcW w:w="1102" w:type="dxa"/>
            <w:tcBorders/>
            <w:vAlign w:val="center"/>
          </w:tcPr>
          <w:p>
            <w:pPr>
              <w:pStyle w:val="TableContents"/>
              <w:bidi w:val="0"/>
              <w:spacing w:before="0" w:after="283"/>
              <w:jc w:val="start"/>
              <w:rPr/>
            </w:pPr>
            <w:r>
              <w:rPr/>
              <w:t xml:space="preserve">$26, 100 </w:t>
            </w:r>
          </w:p>
        </w:tc>
        <w:tc>
          <w:tcPr>
            <w:tcW w:w="270" w:type="dxa"/>
            <w:tcBorders/>
            <w:vAlign w:val="center"/>
          </w:tcPr>
          <w:p>
            <w:pPr>
              <w:pStyle w:val="TableContents"/>
              <w:bidi w:val="0"/>
              <w:spacing w:before="0" w:after="283"/>
              <w:jc w:val="start"/>
              <w:rPr>
                <w:sz w:val="4"/>
                <w:szCs w:val="4"/>
              </w:rPr>
            </w:pPr>
            <w:r>
              <w:rPr>
                <w:sz w:val="4"/>
                <w:szCs w:val="4"/>
              </w:rPr>
            </w:r>
          </w:p>
        </w:tc>
        <w:tc>
          <w:tcPr>
            <w:tcW w:w="1090" w:type="dxa"/>
            <w:tcBorders/>
            <w:vAlign w:val="center"/>
          </w:tcPr>
          <w:p>
            <w:pPr>
              <w:pStyle w:val="TableContents"/>
              <w:bidi w:val="0"/>
              <w:spacing w:before="0" w:after="283"/>
              <w:jc w:val="start"/>
              <w:rPr>
                <w:sz w:val="4"/>
                <w:szCs w:val="4"/>
              </w:rPr>
            </w:pPr>
            <w:r>
              <w:rPr>
                <w:sz w:val="4"/>
                <w:szCs w:val="4"/>
              </w:rPr>
            </w:r>
          </w:p>
        </w:tc>
        <w:tc>
          <w:tcPr>
            <w:tcW w:w="234" w:type="dxa"/>
            <w:tcBorders/>
            <w:vAlign w:val="center"/>
          </w:tcPr>
          <w:p>
            <w:pPr>
              <w:pStyle w:val="TableContents"/>
              <w:bidi w:val="0"/>
              <w:spacing w:before="0" w:after="283"/>
              <w:jc w:val="start"/>
              <w:rPr>
                <w:sz w:val="4"/>
                <w:szCs w:val="4"/>
              </w:rPr>
            </w:pPr>
            <w:r>
              <w:rPr>
                <w:sz w:val="4"/>
                <w:szCs w:val="4"/>
              </w:rPr>
            </w:r>
          </w:p>
        </w:tc>
        <w:tc>
          <w:tcPr>
            <w:tcW w:w="1255" w:type="dxa"/>
            <w:tcBorders/>
            <w:vAlign w:val="center"/>
          </w:tcPr>
          <w:p>
            <w:pPr>
              <w:pStyle w:val="TableContents"/>
              <w:bidi w:val="0"/>
              <w:spacing w:before="0" w:after="283"/>
              <w:jc w:val="start"/>
              <w:rPr/>
            </w:pPr>
            <w:r>
              <w:rPr/>
              <w:t xml:space="preserve">52, 200 </w:t>
            </w:r>
          </w:p>
        </w:tc>
        <w:tc>
          <w:tcPr>
            <w:tcW w:w="343" w:type="dxa"/>
            <w:tcBorders/>
            <w:vAlign w:val="center"/>
          </w:tcPr>
          <w:p>
            <w:pPr>
              <w:pStyle w:val="TableContents"/>
              <w:bidi w:val="0"/>
              <w:spacing w:before="0" w:after="283"/>
              <w:jc w:val="start"/>
              <w:rPr>
                <w:sz w:val="4"/>
                <w:szCs w:val="4"/>
              </w:rPr>
            </w:pPr>
            <w:r>
              <w:rPr>
                <w:sz w:val="4"/>
                <w:szCs w:val="4"/>
              </w:rPr>
            </w:r>
          </w:p>
        </w:tc>
      </w:tr>
      <w:tr>
        <w:trPr/>
        <w:tc>
          <w:tcPr>
            <w:tcW w:w="3387" w:type="dxa"/>
            <w:tcBorders/>
            <w:vAlign w:val="center"/>
          </w:tcPr>
          <w:p>
            <w:pPr>
              <w:pStyle w:val="TableContents"/>
              <w:bidi w:val="0"/>
              <w:spacing w:before="0" w:after="283"/>
              <w:jc w:val="start"/>
              <w:rPr/>
            </w:pPr>
            <w:r>
              <w:rPr/>
              <w:t xml:space="preserve">May purchases………………………. </w:t>
            </w:r>
          </w:p>
        </w:tc>
        <w:tc>
          <w:tcPr>
            <w:tcW w:w="1114" w:type="dxa"/>
            <w:tcBorders/>
            <w:vAlign w:val="center"/>
          </w:tcPr>
          <w:p>
            <w:pPr>
              <w:pStyle w:val="TableContents"/>
              <w:bidi w:val="0"/>
              <w:spacing w:before="0" w:after="283"/>
              <w:jc w:val="start"/>
              <w:rPr>
                <w:sz w:val="4"/>
                <w:szCs w:val="4"/>
              </w:rPr>
            </w:pPr>
            <w:r>
              <w:rPr>
                <w:sz w:val="4"/>
                <w:szCs w:val="4"/>
              </w:rPr>
            </w:r>
          </w:p>
        </w:tc>
        <w:tc>
          <w:tcPr>
            <w:tcW w:w="295" w:type="dxa"/>
            <w:tcBorders/>
            <w:vAlign w:val="center"/>
          </w:tcPr>
          <w:p>
            <w:pPr>
              <w:pStyle w:val="TableContents"/>
              <w:bidi w:val="0"/>
              <w:spacing w:before="0" w:after="283"/>
              <w:jc w:val="start"/>
              <w:rPr>
                <w:sz w:val="4"/>
                <w:szCs w:val="4"/>
              </w:rPr>
            </w:pPr>
            <w:r>
              <w:rPr>
                <w:sz w:val="4"/>
                <w:szCs w:val="4"/>
              </w:rPr>
            </w:r>
          </w:p>
        </w:tc>
        <w:tc>
          <w:tcPr>
            <w:tcW w:w="1102" w:type="dxa"/>
            <w:tcBorders/>
            <w:vAlign w:val="center"/>
          </w:tcPr>
          <w:p>
            <w:pPr>
              <w:pStyle w:val="TableContents"/>
              <w:bidi w:val="0"/>
              <w:spacing w:before="0" w:after="283"/>
              <w:jc w:val="start"/>
              <w:rPr/>
            </w:pPr>
            <w:r>
              <w:rPr/>
              <w:t xml:space="preserve">32, 400 </w:t>
            </w:r>
          </w:p>
        </w:tc>
        <w:tc>
          <w:tcPr>
            <w:tcW w:w="270" w:type="dxa"/>
            <w:tcBorders/>
            <w:vAlign w:val="center"/>
          </w:tcPr>
          <w:p>
            <w:pPr>
              <w:pStyle w:val="TableContents"/>
              <w:bidi w:val="0"/>
              <w:spacing w:before="0" w:after="283"/>
              <w:jc w:val="start"/>
              <w:rPr>
                <w:sz w:val="4"/>
                <w:szCs w:val="4"/>
              </w:rPr>
            </w:pPr>
            <w:r>
              <w:rPr>
                <w:sz w:val="4"/>
                <w:szCs w:val="4"/>
              </w:rPr>
            </w:r>
          </w:p>
        </w:tc>
        <w:tc>
          <w:tcPr>
            <w:tcW w:w="1090" w:type="dxa"/>
            <w:tcBorders/>
            <w:vAlign w:val="center"/>
          </w:tcPr>
          <w:p>
            <w:pPr>
              <w:pStyle w:val="TableContents"/>
              <w:bidi w:val="0"/>
              <w:spacing w:before="0" w:after="283"/>
              <w:jc w:val="start"/>
              <w:rPr/>
            </w:pPr>
            <w:r>
              <w:rPr/>
              <w:t xml:space="preserve">$32, 400 </w:t>
            </w:r>
          </w:p>
        </w:tc>
        <w:tc>
          <w:tcPr>
            <w:tcW w:w="234" w:type="dxa"/>
            <w:tcBorders/>
            <w:vAlign w:val="center"/>
          </w:tcPr>
          <w:p>
            <w:pPr>
              <w:pStyle w:val="TableContents"/>
              <w:bidi w:val="0"/>
              <w:spacing w:before="0" w:after="283"/>
              <w:jc w:val="start"/>
              <w:rPr>
                <w:sz w:val="4"/>
                <w:szCs w:val="4"/>
              </w:rPr>
            </w:pPr>
            <w:r>
              <w:rPr>
                <w:sz w:val="4"/>
                <w:szCs w:val="4"/>
              </w:rPr>
            </w:r>
          </w:p>
        </w:tc>
        <w:tc>
          <w:tcPr>
            <w:tcW w:w="1255" w:type="dxa"/>
            <w:tcBorders/>
            <w:vAlign w:val="center"/>
          </w:tcPr>
          <w:p>
            <w:pPr>
              <w:pStyle w:val="TableContents"/>
              <w:bidi w:val="0"/>
              <w:spacing w:before="0" w:after="283"/>
              <w:jc w:val="start"/>
              <w:rPr/>
            </w:pPr>
            <w:r>
              <w:rPr/>
              <w:t xml:space="preserve">64, 800 </w:t>
            </w:r>
          </w:p>
        </w:tc>
        <w:tc>
          <w:tcPr>
            <w:tcW w:w="343" w:type="dxa"/>
            <w:tcBorders/>
            <w:vAlign w:val="center"/>
          </w:tcPr>
          <w:p>
            <w:pPr>
              <w:pStyle w:val="TableContents"/>
              <w:bidi w:val="0"/>
              <w:spacing w:before="0" w:after="283"/>
              <w:jc w:val="start"/>
              <w:rPr>
                <w:sz w:val="4"/>
                <w:szCs w:val="4"/>
              </w:rPr>
            </w:pPr>
            <w:r>
              <w:rPr>
                <w:sz w:val="4"/>
                <w:szCs w:val="4"/>
              </w:rPr>
            </w:r>
          </w:p>
        </w:tc>
      </w:tr>
      <w:tr>
        <w:trPr/>
        <w:tc>
          <w:tcPr>
            <w:tcW w:w="3387" w:type="dxa"/>
            <w:tcBorders/>
            <w:vAlign w:val="center"/>
          </w:tcPr>
          <w:p>
            <w:pPr>
              <w:pStyle w:val="TableContents"/>
              <w:bidi w:val="0"/>
              <w:spacing w:before="0" w:after="283"/>
              <w:jc w:val="start"/>
              <w:rPr/>
            </w:pPr>
            <w:r>
              <w:rPr/>
              <w:t xml:space="preserve">June purchases………………………. </w:t>
            </w:r>
          </w:p>
        </w:tc>
        <w:tc>
          <w:tcPr>
            <w:tcW w:w="1114" w:type="dxa"/>
            <w:tcBorders/>
            <w:vAlign w:val="center"/>
          </w:tcPr>
          <w:p>
            <w:pPr>
              <w:pStyle w:val="TableContents"/>
              <w:bidi w:val="0"/>
              <w:spacing w:before="0" w:after="283"/>
              <w:jc w:val="start"/>
              <w:rPr>
                <w:sz w:val="4"/>
                <w:szCs w:val="4"/>
              </w:rPr>
            </w:pPr>
            <w:r>
              <w:rPr>
                <w:sz w:val="4"/>
                <w:szCs w:val="4"/>
              </w:rPr>
            </w:r>
          </w:p>
        </w:tc>
        <w:tc>
          <w:tcPr>
            <w:tcW w:w="295" w:type="dxa"/>
            <w:tcBorders/>
            <w:vAlign w:val="center"/>
          </w:tcPr>
          <w:p>
            <w:pPr>
              <w:pStyle w:val="TableContents"/>
              <w:bidi w:val="0"/>
              <w:spacing w:before="0" w:after="283"/>
              <w:jc w:val="start"/>
              <w:rPr>
                <w:sz w:val="4"/>
                <w:szCs w:val="4"/>
              </w:rPr>
            </w:pPr>
            <w:r>
              <w:rPr>
                <w:sz w:val="4"/>
                <w:szCs w:val="4"/>
              </w:rPr>
            </w:r>
          </w:p>
        </w:tc>
        <w:tc>
          <w:tcPr>
            <w:tcW w:w="1102" w:type="dxa"/>
            <w:tcBorders/>
            <w:vAlign w:val="center"/>
          </w:tcPr>
          <w:p>
            <w:pPr>
              <w:pStyle w:val="TableContents"/>
              <w:bidi w:val="0"/>
              <w:spacing w:before="0" w:after="283"/>
              <w:jc w:val="start"/>
              <w:rPr>
                <w:sz w:val="4"/>
                <w:szCs w:val="4"/>
              </w:rPr>
            </w:pPr>
            <w:r>
              <w:rPr>
                <w:sz w:val="4"/>
                <w:szCs w:val="4"/>
              </w:rPr>
            </w:r>
          </w:p>
        </w:tc>
        <w:tc>
          <w:tcPr>
            <w:tcW w:w="270" w:type="dxa"/>
            <w:tcBorders/>
            <w:vAlign w:val="center"/>
          </w:tcPr>
          <w:p>
            <w:pPr>
              <w:pStyle w:val="TableContents"/>
              <w:bidi w:val="0"/>
              <w:spacing w:before="0" w:after="283"/>
              <w:jc w:val="start"/>
              <w:rPr>
                <w:sz w:val="4"/>
                <w:szCs w:val="4"/>
              </w:rPr>
            </w:pPr>
            <w:r>
              <w:rPr>
                <w:sz w:val="4"/>
                <w:szCs w:val="4"/>
              </w:rPr>
            </w:r>
          </w:p>
        </w:tc>
        <w:tc>
          <w:tcPr>
            <w:tcW w:w="1090" w:type="dxa"/>
            <w:tcBorders/>
            <w:vAlign w:val="center"/>
          </w:tcPr>
          <w:p>
            <w:pPr>
              <w:pStyle w:val="TableContents"/>
              <w:bidi w:val="0"/>
              <w:spacing w:before="0" w:after="283"/>
              <w:jc w:val="start"/>
              <w:rPr>
                <w:u w:val="single"/>
              </w:rPr>
            </w:pPr>
            <w:r>
              <w:rPr>
                <w:u w:val="single"/>
              </w:rPr>
              <w:t xml:space="preserve">21, 150 </w:t>
            </w:r>
          </w:p>
        </w:tc>
        <w:tc>
          <w:tcPr>
            <w:tcW w:w="234" w:type="dxa"/>
            <w:tcBorders/>
            <w:vAlign w:val="center"/>
          </w:tcPr>
          <w:p>
            <w:pPr>
              <w:pStyle w:val="TableContents"/>
              <w:bidi w:val="0"/>
              <w:spacing w:before="0" w:after="283"/>
              <w:jc w:val="start"/>
              <w:rPr>
                <w:sz w:val="4"/>
                <w:szCs w:val="4"/>
              </w:rPr>
            </w:pPr>
            <w:r>
              <w:rPr>
                <w:sz w:val="4"/>
                <w:szCs w:val="4"/>
              </w:rPr>
            </w:r>
          </w:p>
        </w:tc>
        <w:tc>
          <w:tcPr>
            <w:tcW w:w="1255" w:type="dxa"/>
            <w:tcBorders/>
            <w:vAlign w:val="center"/>
          </w:tcPr>
          <w:p>
            <w:pPr>
              <w:pStyle w:val="TableContents"/>
              <w:bidi w:val="0"/>
              <w:spacing w:before="0" w:after="283"/>
              <w:jc w:val="start"/>
              <w:rPr>
                <w:u w:val="single"/>
              </w:rPr>
            </w:pPr>
            <w:r>
              <w:rPr>
                <w:u w:val="single"/>
              </w:rPr>
              <w:t xml:space="preserve">21, 150 </w:t>
            </w:r>
          </w:p>
        </w:tc>
        <w:tc>
          <w:tcPr>
            <w:tcW w:w="343" w:type="dxa"/>
            <w:tcBorders/>
            <w:vAlign w:val="center"/>
          </w:tcPr>
          <w:p>
            <w:pPr>
              <w:pStyle w:val="TableContents"/>
              <w:bidi w:val="0"/>
              <w:spacing w:before="0" w:after="283"/>
              <w:jc w:val="start"/>
              <w:rPr>
                <w:sz w:val="4"/>
                <w:szCs w:val="4"/>
              </w:rPr>
            </w:pPr>
            <w:r>
              <w:rPr>
                <w:sz w:val="4"/>
                <w:szCs w:val="4"/>
              </w:rPr>
            </w:r>
          </w:p>
        </w:tc>
      </w:tr>
      <w:tr>
        <w:trPr/>
        <w:tc>
          <w:tcPr>
            <w:tcW w:w="3387" w:type="dxa"/>
            <w:tcBorders/>
            <w:vAlign w:val="center"/>
          </w:tcPr>
          <w:p>
            <w:pPr>
              <w:pStyle w:val="TableContents"/>
              <w:bidi w:val="0"/>
              <w:spacing w:before="0" w:after="283"/>
              <w:jc w:val="start"/>
              <w:rPr/>
            </w:pPr>
            <w:r>
              <w:rPr/>
              <w:t xml:space="preserve">Total disbursements……………….. </w:t>
            </w:r>
          </w:p>
        </w:tc>
        <w:tc>
          <w:tcPr>
            <w:tcW w:w="1114" w:type="dxa"/>
            <w:tcBorders/>
            <w:vAlign w:val="center"/>
          </w:tcPr>
          <w:p>
            <w:pPr>
              <w:pStyle w:val="TableContents"/>
              <w:bidi w:val="0"/>
              <w:spacing w:before="0" w:after="283"/>
              <w:jc w:val="start"/>
              <w:rPr>
                <w:u w:val="single"/>
              </w:rPr>
            </w:pPr>
            <w:r>
              <w:rPr>
                <w:u w:val="single"/>
              </w:rPr>
              <w:t xml:space="preserve">$47, 850 </w:t>
            </w:r>
          </w:p>
        </w:tc>
        <w:tc>
          <w:tcPr>
            <w:tcW w:w="295" w:type="dxa"/>
            <w:tcBorders/>
            <w:vAlign w:val="center"/>
          </w:tcPr>
          <w:p>
            <w:pPr>
              <w:pStyle w:val="TableContents"/>
              <w:bidi w:val="0"/>
              <w:spacing w:before="0" w:after="283"/>
              <w:jc w:val="start"/>
              <w:rPr>
                <w:sz w:val="4"/>
                <w:szCs w:val="4"/>
              </w:rPr>
            </w:pPr>
            <w:r>
              <w:rPr>
                <w:sz w:val="4"/>
                <w:szCs w:val="4"/>
              </w:rPr>
            </w:r>
          </w:p>
        </w:tc>
        <w:tc>
          <w:tcPr>
            <w:tcW w:w="1102" w:type="dxa"/>
            <w:tcBorders/>
            <w:vAlign w:val="center"/>
          </w:tcPr>
          <w:p>
            <w:pPr>
              <w:pStyle w:val="TableContents"/>
              <w:bidi w:val="0"/>
              <w:spacing w:before="0" w:after="283"/>
              <w:jc w:val="start"/>
              <w:rPr>
                <w:u w:val="single"/>
              </w:rPr>
            </w:pPr>
            <w:r>
              <w:rPr>
                <w:u w:val="single"/>
              </w:rPr>
              <w:t xml:space="preserve">$58, 500 </w:t>
            </w:r>
          </w:p>
        </w:tc>
        <w:tc>
          <w:tcPr>
            <w:tcW w:w="270" w:type="dxa"/>
            <w:tcBorders/>
            <w:vAlign w:val="center"/>
          </w:tcPr>
          <w:p>
            <w:pPr>
              <w:pStyle w:val="TableContents"/>
              <w:bidi w:val="0"/>
              <w:spacing w:before="0" w:after="283"/>
              <w:jc w:val="start"/>
              <w:rPr>
                <w:sz w:val="4"/>
                <w:szCs w:val="4"/>
              </w:rPr>
            </w:pPr>
            <w:r>
              <w:rPr>
                <w:sz w:val="4"/>
                <w:szCs w:val="4"/>
              </w:rPr>
            </w:r>
          </w:p>
        </w:tc>
        <w:tc>
          <w:tcPr>
            <w:tcW w:w="1090" w:type="dxa"/>
            <w:tcBorders/>
            <w:vAlign w:val="center"/>
          </w:tcPr>
          <w:p>
            <w:pPr>
              <w:pStyle w:val="TableContents"/>
              <w:bidi w:val="0"/>
              <w:spacing w:before="0" w:after="283"/>
              <w:jc w:val="start"/>
              <w:rPr>
                <w:u w:val="single"/>
              </w:rPr>
            </w:pPr>
            <w:r>
              <w:rPr>
                <w:u w:val="single"/>
              </w:rPr>
              <w:t xml:space="preserve">$53, 550 </w:t>
            </w:r>
          </w:p>
        </w:tc>
        <w:tc>
          <w:tcPr>
            <w:tcW w:w="234" w:type="dxa"/>
            <w:tcBorders/>
            <w:vAlign w:val="center"/>
          </w:tcPr>
          <w:p>
            <w:pPr>
              <w:pStyle w:val="TableContents"/>
              <w:bidi w:val="0"/>
              <w:spacing w:before="0" w:after="283"/>
              <w:jc w:val="start"/>
              <w:rPr>
                <w:sz w:val="4"/>
                <w:szCs w:val="4"/>
              </w:rPr>
            </w:pPr>
            <w:r>
              <w:rPr>
                <w:sz w:val="4"/>
                <w:szCs w:val="4"/>
              </w:rPr>
            </w:r>
          </w:p>
        </w:tc>
        <w:tc>
          <w:tcPr>
            <w:tcW w:w="1255" w:type="dxa"/>
            <w:tcBorders/>
            <w:vAlign w:val="center"/>
          </w:tcPr>
          <w:p>
            <w:pPr>
              <w:pStyle w:val="TableContents"/>
              <w:bidi w:val="0"/>
              <w:spacing w:before="0" w:after="283"/>
              <w:jc w:val="start"/>
              <w:rPr>
                <w:u w:val="single"/>
              </w:rPr>
            </w:pPr>
            <w:r>
              <w:rPr>
                <w:u w:val="single"/>
              </w:rPr>
              <w:t xml:space="preserve">$159, 900 </w:t>
            </w:r>
          </w:p>
        </w:tc>
        <w:tc>
          <w:tcPr>
            <w:tcW w:w="343"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p>
      <w:pPr>
        <w:pStyle w:val="TextBody"/>
        <w:numPr>
          <w:ilvl w:val="0"/>
          <w:numId w:val="8"/>
        </w:numPr>
        <w:tabs>
          <w:tab w:val="clear" w:pos="1134"/>
          <w:tab w:val="left" w:pos="707" w:leader="none"/>
        </w:tabs>
        <w:bidi w:val="0"/>
        <w:ind w:start="707" w:hanging="283"/>
        <w:jc w:val="both"/>
        <w:rPr/>
      </w:pPr>
      <w:r>
        <w:rPr/>
        <w:t xml:space="preserve">Schedule of Expected Cash Disbursements—Selling and Administrative Expenses </w:t>
      </w:r>
    </w:p>
    <w:tbl>
      <w:tblPr>
        <w:tblW w:w="8565" w:type="dxa"/>
        <w:jc w:val="start"/>
        <w:tblInd w:w="0" w:type="dxa"/>
        <w:tblLayout w:type="fixed"/>
        <w:tblCellMar>
          <w:top w:w="28" w:type="dxa"/>
          <w:start w:w="28" w:type="dxa"/>
          <w:bottom w:w="28" w:type="dxa"/>
          <w:end w:w="28" w:type="dxa"/>
        </w:tblCellMar>
      </w:tblPr>
      <w:tblGrid>
        <w:gridCol w:w="3751"/>
        <w:gridCol w:w="1036"/>
        <w:gridCol w:w="225"/>
        <w:gridCol w:w="985"/>
        <w:gridCol w:w="150"/>
        <w:gridCol w:w="976"/>
        <w:gridCol w:w="216"/>
        <w:gridCol w:w="1226"/>
      </w:tblGrid>
      <w:tr>
        <w:trPr/>
        <w:tc>
          <w:tcPr>
            <w:tcW w:w="3751"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pPr>
            <w:r>
              <w:rPr/>
              <w:t xml:space="preserve">April </w:t>
            </w:r>
          </w:p>
        </w:tc>
        <w:tc>
          <w:tcPr>
            <w:tcW w:w="225" w:type="dxa"/>
            <w:tcBorders/>
            <w:vAlign w:val="center"/>
          </w:tcPr>
          <w:p>
            <w:pPr>
              <w:pStyle w:val="TableContents"/>
              <w:bidi w:val="0"/>
              <w:spacing w:before="0" w:after="283"/>
              <w:jc w:val="start"/>
              <w:rPr>
                <w:sz w:val="4"/>
                <w:szCs w:val="4"/>
              </w:rPr>
            </w:pPr>
            <w:r>
              <w:rPr>
                <w:sz w:val="4"/>
                <w:szCs w:val="4"/>
              </w:rPr>
            </w:r>
          </w:p>
        </w:tc>
        <w:tc>
          <w:tcPr>
            <w:tcW w:w="985" w:type="dxa"/>
            <w:tcBorders/>
            <w:vAlign w:val="center"/>
          </w:tcPr>
          <w:p>
            <w:pPr>
              <w:pStyle w:val="TableContents"/>
              <w:bidi w:val="0"/>
              <w:spacing w:before="0" w:after="283"/>
              <w:jc w:val="start"/>
              <w:rPr/>
            </w:pPr>
            <w:r>
              <w:rPr/>
              <w:t xml:space="preserve">May </w:t>
            </w:r>
          </w:p>
        </w:tc>
        <w:tc>
          <w:tcPr>
            <w:tcW w:w="150"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pPr>
            <w:r>
              <w:rPr/>
              <w:t xml:space="preserve">June </w:t>
            </w:r>
          </w:p>
        </w:tc>
        <w:tc>
          <w:tcPr>
            <w:tcW w:w="216" w:type="dxa"/>
            <w:tcBorders/>
            <w:vAlign w:val="center"/>
          </w:tcPr>
          <w:p>
            <w:pPr>
              <w:pStyle w:val="TableContents"/>
              <w:bidi w:val="0"/>
              <w:spacing w:before="0" w:after="283"/>
              <w:jc w:val="start"/>
              <w:rPr>
                <w:sz w:val="4"/>
                <w:szCs w:val="4"/>
              </w:rPr>
            </w:pPr>
            <w:r>
              <w:rPr>
                <w:sz w:val="4"/>
                <w:szCs w:val="4"/>
              </w:rPr>
            </w:r>
          </w:p>
        </w:tc>
        <w:tc>
          <w:tcPr>
            <w:tcW w:w="1226" w:type="dxa"/>
            <w:tcBorders/>
            <w:vAlign w:val="center"/>
          </w:tcPr>
          <w:p>
            <w:pPr>
              <w:pStyle w:val="TableContents"/>
              <w:bidi w:val="0"/>
              <w:spacing w:before="0" w:after="283"/>
              <w:jc w:val="start"/>
              <w:rPr/>
            </w:pPr>
            <w:r>
              <w:rPr/>
              <w:t xml:space="preserve">Quarter </w:t>
            </w:r>
          </w:p>
        </w:tc>
      </w:tr>
      <w:tr>
        <w:trPr/>
        <w:tc>
          <w:tcPr>
            <w:tcW w:w="3751" w:type="dxa"/>
            <w:tcBorders/>
            <w:vAlign w:val="center"/>
          </w:tcPr>
          <w:p>
            <w:pPr>
              <w:pStyle w:val="TableContents"/>
              <w:bidi w:val="0"/>
              <w:spacing w:before="0" w:after="283"/>
              <w:jc w:val="start"/>
              <w:rPr/>
            </w:pPr>
            <w:r>
              <w:rPr/>
              <w:t xml:space="preserve">Commissions……………………… </w:t>
            </w:r>
          </w:p>
        </w:tc>
        <w:tc>
          <w:tcPr>
            <w:tcW w:w="1036" w:type="dxa"/>
            <w:tcBorders/>
            <w:vAlign w:val="center"/>
          </w:tcPr>
          <w:p>
            <w:pPr>
              <w:pStyle w:val="TableContents"/>
              <w:bidi w:val="0"/>
              <w:spacing w:before="0" w:after="283"/>
              <w:jc w:val="start"/>
              <w:rPr/>
            </w:pPr>
            <w:r>
              <w:rPr/>
              <w:t xml:space="preserve">$ 7, 200 </w:t>
            </w:r>
          </w:p>
        </w:tc>
        <w:tc>
          <w:tcPr>
            <w:tcW w:w="225" w:type="dxa"/>
            <w:tcBorders/>
            <w:vAlign w:val="center"/>
          </w:tcPr>
          <w:p>
            <w:pPr>
              <w:pStyle w:val="TableContents"/>
              <w:bidi w:val="0"/>
              <w:spacing w:before="0" w:after="283"/>
              <w:jc w:val="start"/>
              <w:rPr>
                <w:sz w:val="4"/>
                <w:szCs w:val="4"/>
              </w:rPr>
            </w:pPr>
            <w:r>
              <w:rPr>
                <w:sz w:val="4"/>
                <w:szCs w:val="4"/>
              </w:rPr>
            </w:r>
          </w:p>
        </w:tc>
        <w:tc>
          <w:tcPr>
            <w:tcW w:w="985" w:type="dxa"/>
            <w:tcBorders/>
            <w:vAlign w:val="center"/>
          </w:tcPr>
          <w:p>
            <w:pPr>
              <w:pStyle w:val="TableContents"/>
              <w:bidi w:val="0"/>
              <w:spacing w:before="0" w:after="283"/>
              <w:jc w:val="start"/>
              <w:rPr/>
            </w:pPr>
            <w:r>
              <w:rPr/>
              <w:t xml:space="preserve">$ 8, 640 </w:t>
            </w:r>
          </w:p>
        </w:tc>
        <w:tc>
          <w:tcPr>
            <w:tcW w:w="150"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pPr>
            <w:r>
              <w:rPr/>
              <w:t xml:space="preserve">$10, 800 </w:t>
            </w:r>
          </w:p>
        </w:tc>
        <w:tc>
          <w:tcPr>
            <w:tcW w:w="216" w:type="dxa"/>
            <w:tcBorders/>
            <w:vAlign w:val="center"/>
          </w:tcPr>
          <w:p>
            <w:pPr>
              <w:pStyle w:val="TableContents"/>
              <w:bidi w:val="0"/>
              <w:spacing w:before="0" w:after="283"/>
              <w:jc w:val="start"/>
              <w:rPr>
                <w:sz w:val="4"/>
                <w:szCs w:val="4"/>
              </w:rPr>
            </w:pPr>
            <w:r>
              <w:rPr>
                <w:sz w:val="4"/>
                <w:szCs w:val="4"/>
              </w:rPr>
            </w:r>
          </w:p>
        </w:tc>
        <w:tc>
          <w:tcPr>
            <w:tcW w:w="1226" w:type="dxa"/>
            <w:tcBorders/>
            <w:vAlign w:val="center"/>
          </w:tcPr>
          <w:p>
            <w:pPr>
              <w:pStyle w:val="TableContents"/>
              <w:bidi w:val="0"/>
              <w:spacing w:before="0" w:after="283"/>
              <w:jc w:val="start"/>
              <w:rPr/>
            </w:pPr>
            <w:r>
              <w:rPr/>
              <w:t xml:space="preserve">$26, 640 </w:t>
            </w:r>
          </w:p>
        </w:tc>
      </w:tr>
      <w:tr>
        <w:trPr/>
        <w:tc>
          <w:tcPr>
            <w:tcW w:w="3751" w:type="dxa"/>
            <w:tcBorders/>
            <w:vAlign w:val="center"/>
          </w:tcPr>
          <w:p>
            <w:pPr>
              <w:pStyle w:val="TableContents"/>
              <w:bidi w:val="0"/>
              <w:spacing w:before="0" w:after="283"/>
              <w:jc w:val="start"/>
              <w:rPr/>
            </w:pPr>
            <w:r>
              <w:rPr/>
              <w:t xml:space="preserve">Rent…………………………………. </w:t>
            </w:r>
          </w:p>
        </w:tc>
        <w:tc>
          <w:tcPr>
            <w:tcW w:w="1036" w:type="dxa"/>
            <w:tcBorders/>
            <w:vAlign w:val="center"/>
          </w:tcPr>
          <w:p>
            <w:pPr>
              <w:pStyle w:val="TableContents"/>
              <w:bidi w:val="0"/>
              <w:spacing w:before="0" w:after="283"/>
              <w:jc w:val="start"/>
              <w:rPr/>
            </w:pPr>
            <w:r>
              <w:rPr/>
              <w:t xml:space="preserve">2, 500 </w:t>
            </w:r>
          </w:p>
        </w:tc>
        <w:tc>
          <w:tcPr>
            <w:tcW w:w="225" w:type="dxa"/>
            <w:tcBorders/>
            <w:vAlign w:val="center"/>
          </w:tcPr>
          <w:p>
            <w:pPr>
              <w:pStyle w:val="TableContents"/>
              <w:bidi w:val="0"/>
              <w:spacing w:before="0" w:after="283"/>
              <w:jc w:val="start"/>
              <w:rPr>
                <w:sz w:val="4"/>
                <w:szCs w:val="4"/>
              </w:rPr>
            </w:pPr>
            <w:r>
              <w:rPr>
                <w:sz w:val="4"/>
                <w:szCs w:val="4"/>
              </w:rPr>
            </w:r>
          </w:p>
        </w:tc>
        <w:tc>
          <w:tcPr>
            <w:tcW w:w="985" w:type="dxa"/>
            <w:tcBorders/>
            <w:vAlign w:val="center"/>
          </w:tcPr>
          <w:p>
            <w:pPr>
              <w:pStyle w:val="TableContents"/>
              <w:bidi w:val="0"/>
              <w:spacing w:before="0" w:after="283"/>
              <w:jc w:val="start"/>
              <w:rPr/>
            </w:pPr>
            <w:r>
              <w:rPr/>
              <w:t xml:space="preserve">2, 500 </w:t>
            </w:r>
          </w:p>
        </w:tc>
        <w:tc>
          <w:tcPr>
            <w:tcW w:w="150"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pPr>
            <w:r>
              <w:rPr/>
              <w:t xml:space="preserve">2, 500 </w:t>
            </w:r>
          </w:p>
        </w:tc>
        <w:tc>
          <w:tcPr>
            <w:tcW w:w="216" w:type="dxa"/>
            <w:tcBorders/>
            <w:vAlign w:val="center"/>
          </w:tcPr>
          <w:p>
            <w:pPr>
              <w:pStyle w:val="TableContents"/>
              <w:bidi w:val="0"/>
              <w:spacing w:before="0" w:after="283"/>
              <w:jc w:val="start"/>
              <w:rPr>
                <w:sz w:val="4"/>
                <w:szCs w:val="4"/>
              </w:rPr>
            </w:pPr>
            <w:r>
              <w:rPr>
                <w:sz w:val="4"/>
                <w:szCs w:val="4"/>
              </w:rPr>
            </w:r>
          </w:p>
        </w:tc>
        <w:tc>
          <w:tcPr>
            <w:tcW w:w="1226" w:type="dxa"/>
            <w:tcBorders/>
            <w:vAlign w:val="center"/>
          </w:tcPr>
          <w:p>
            <w:pPr>
              <w:pStyle w:val="TableContents"/>
              <w:bidi w:val="0"/>
              <w:spacing w:before="0" w:after="283"/>
              <w:jc w:val="start"/>
              <w:rPr/>
            </w:pPr>
            <w:r>
              <w:rPr/>
              <w:t xml:space="preserve">7, 500 </w:t>
            </w:r>
          </w:p>
        </w:tc>
      </w:tr>
      <w:tr>
        <w:trPr/>
        <w:tc>
          <w:tcPr>
            <w:tcW w:w="3751" w:type="dxa"/>
            <w:tcBorders/>
            <w:vAlign w:val="center"/>
          </w:tcPr>
          <w:p>
            <w:pPr>
              <w:pStyle w:val="TableContents"/>
              <w:bidi w:val="0"/>
              <w:spacing w:before="0" w:after="283"/>
              <w:jc w:val="start"/>
              <w:rPr/>
            </w:pPr>
            <w:r>
              <w:rPr/>
              <w:t xml:space="preserve">Other expenses………………….. </w:t>
            </w:r>
          </w:p>
        </w:tc>
        <w:tc>
          <w:tcPr>
            <w:tcW w:w="1036" w:type="dxa"/>
            <w:tcBorders/>
            <w:vAlign w:val="center"/>
          </w:tcPr>
          <w:p>
            <w:pPr>
              <w:pStyle w:val="TableContents"/>
              <w:bidi w:val="0"/>
              <w:spacing w:before="0" w:after="283"/>
              <w:jc w:val="start"/>
              <w:rPr>
                <w:u w:val="single"/>
              </w:rPr>
            </w:pPr>
            <w:r>
              <w:rPr>
                <w:u w:val="single"/>
              </w:rPr>
              <w:t xml:space="preserve">3, 600 </w:t>
            </w:r>
          </w:p>
        </w:tc>
        <w:tc>
          <w:tcPr>
            <w:tcW w:w="225" w:type="dxa"/>
            <w:tcBorders/>
            <w:vAlign w:val="center"/>
          </w:tcPr>
          <w:p>
            <w:pPr>
              <w:pStyle w:val="TableContents"/>
              <w:bidi w:val="0"/>
              <w:spacing w:before="0" w:after="283"/>
              <w:jc w:val="start"/>
              <w:rPr>
                <w:sz w:val="4"/>
                <w:szCs w:val="4"/>
              </w:rPr>
            </w:pPr>
            <w:r>
              <w:rPr>
                <w:sz w:val="4"/>
                <w:szCs w:val="4"/>
              </w:rPr>
            </w:r>
          </w:p>
        </w:tc>
        <w:tc>
          <w:tcPr>
            <w:tcW w:w="985" w:type="dxa"/>
            <w:tcBorders/>
            <w:vAlign w:val="center"/>
          </w:tcPr>
          <w:p>
            <w:pPr>
              <w:pStyle w:val="TableContents"/>
              <w:bidi w:val="0"/>
              <w:spacing w:before="0" w:after="283"/>
              <w:jc w:val="start"/>
              <w:rPr>
                <w:u w:val="single"/>
              </w:rPr>
            </w:pPr>
            <w:r>
              <w:rPr>
                <w:u w:val="single"/>
              </w:rPr>
              <w:t xml:space="preserve">4, 320 </w:t>
            </w:r>
          </w:p>
        </w:tc>
        <w:tc>
          <w:tcPr>
            <w:tcW w:w="150"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u w:val="single"/>
              </w:rPr>
            </w:pPr>
            <w:r>
              <w:rPr>
                <w:u w:val="single"/>
              </w:rPr>
              <w:t xml:space="preserve">5, 400 </w:t>
            </w:r>
          </w:p>
        </w:tc>
        <w:tc>
          <w:tcPr>
            <w:tcW w:w="216" w:type="dxa"/>
            <w:tcBorders/>
            <w:vAlign w:val="center"/>
          </w:tcPr>
          <w:p>
            <w:pPr>
              <w:pStyle w:val="TableContents"/>
              <w:bidi w:val="0"/>
              <w:spacing w:before="0" w:after="283"/>
              <w:jc w:val="start"/>
              <w:rPr>
                <w:sz w:val="4"/>
                <w:szCs w:val="4"/>
              </w:rPr>
            </w:pPr>
            <w:r>
              <w:rPr>
                <w:sz w:val="4"/>
                <w:szCs w:val="4"/>
              </w:rPr>
            </w:r>
          </w:p>
        </w:tc>
        <w:tc>
          <w:tcPr>
            <w:tcW w:w="1226" w:type="dxa"/>
            <w:tcBorders/>
            <w:vAlign w:val="center"/>
          </w:tcPr>
          <w:p>
            <w:pPr>
              <w:pStyle w:val="TableContents"/>
              <w:bidi w:val="0"/>
              <w:spacing w:before="0" w:after="283"/>
              <w:jc w:val="start"/>
              <w:rPr>
                <w:u w:val="single"/>
              </w:rPr>
            </w:pPr>
            <w:r>
              <w:rPr>
                <w:u w:val="single"/>
              </w:rPr>
              <w:t xml:space="preserve">13, 320 </w:t>
            </w:r>
          </w:p>
        </w:tc>
      </w:tr>
      <w:tr>
        <w:trPr/>
        <w:tc>
          <w:tcPr>
            <w:tcW w:w="3751" w:type="dxa"/>
            <w:tcBorders/>
            <w:vAlign w:val="center"/>
          </w:tcPr>
          <w:p>
            <w:pPr>
              <w:pStyle w:val="TableContents"/>
              <w:bidi w:val="0"/>
              <w:spacing w:before="0" w:after="283"/>
              <w:jc w:val="start"/>
              <w:rPr/>
            </w:pPr>
            <w:r>
              <w:rPr/>
              <w:t xml:space="preserve">Total disbursements……………. </w:t>
            </w:r>
          </w:p>
        </w:tc>
        <w:tc>
          <w:tcPr>
            <w:tcW w:w="1036" w:type="dxa"/>
            <w:tcBorders/>
            <w:vAlign w:val="center"/>
          </w:tcPr>
          <w:p>
            <w:pPr>
              <w:pStyle w:val="TableContents"/>
              <w:bidi w:val="0"/>
              <w:spacing w:before="0" w:after="283"/>
              <w:jc w:val="start"/>
              <w:rPr>
                <w:u w:val="single"/>
              </w:rPr>
            </w:pPr>
            <w:r>
              <w:rPr>
                <w:u w:val="single"/>
              </w:rPr>
              <w:t xml:space="preserve">$13, 300 </w:t>
            </w:r>
          </w:p>
        </w:tc>
        <w:tc>
          <w:tcPr>
            <w:tcW w:w="225" w:type="dxa"/>
            <w:tcBorders/>
            <w:vAlign w:val="center"/>
          </w:tcPr>
          <w:p>
            <w:pPr>
              <w:pStyle w:val="TableContents"/>
              <w:bidi w:val="0"/>
              <w:spacing w:before="0" w:after="283"/>
              <w:jc w:val="start"/>
              <w:rPr>
                <w:sz w:val="4"/>
                <w:szCs w:val="4"/>
              </w:rPr>
            </w:pPr>
            <w:r>
              <w:rPr>
                <w:sz w:val="4"/>
                <w:szCs w:val="4"/>
              </w:rPr>
            </w:r>
          </w:p>
        </w:tc>
        <w:tc>
          <w:tcPr>
            <w:tcW w:w="985" w:type="dxa"/>
            <w:tcBorders/>
            <w:vAlign w:val="center"/>
          </w:tcPr>
          <w:p>
            <w:pPr>
              <w:pStyle w:val="TableContents"/>
              <w:bidi w:val="0"/>
              <w:spacing w:before="0" w:after="283"/>
              <w:jc w:val="start"/>
              <w:rPr>
                <w:u w:val="single"/>
              </w:rPr>
            </w:pPr>
            <w:r>
              <w:rPr>
                <w:u w:val="single"/>
              </w:rPr>
              <w:t xml:space="preserve">$15, 460 </w:t>
            </w:r>
          </w:p>
        </w:tc>
        <w:tc>
          <w:tcPr>
            <w:tcW w:w="150"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u w:val="single"/>
              </w:rPr>
            </w:pPr>
            <w:r>
              <w:rPr>
                <w:u w:val="single"/>
              </w:rPr>
              <w:t xml:space="preserve">$18, 700 </w:t>
            </w:r>
          </w:p>
        </w:tc>
        <w:tc>
          <w:tcPr>
            <w:tcW w:w="216" w:type="dxa"/>
            <w:tcBorders/>
            <w:vAlign w:val="center"/>
          </w:tcPr>
          <w:p>
            <w:pPr>
              <w:pStyle w:val="TableContents"/>
              <w:bidi w:val="0"/>
              <w:spacing w:before="0" w:after="283"/>
              <w:jc w:val="start"/>
              <w:rPr>
                <w:sz w:val="4"/>
                <w:szCs w:val="4"/>
              </w:rPr>
            </w:pPr>
            <w:r>
              <w:rPr>
                <w:sz w:val="4"/>
                <w:szCs w:val="4"/>
              </w:rPr>
            </w:r>
          </w:p>
        </w:tc>
        <w:tc>
          <w:tcPr>
            <w:tcW w:w="1226" w:type="dxa"/>
            <w:tcBorders/>
            <w:vAlign w:val="center"/>
          </w:tcPr>
          <w:p>
            <w:pPr>
              <w:pStyle w:val="TableContents"/>
              <w:bidi w:val="0"/>
              <w:spacing w:before="0" w:after="283"/>
              <w:jc w:val="start"/>
              <w:rPr>
                <w:u w:val="single"/>
              </w:rPr>
            </w:pPr>
            <w:r>
              <w:rPr>
                <w:u w:val="single"/>
              </w:rPr>
              <w:t xml:space="preserve">$47, 460 </w:t>
            </w:r>
          </w:p>
        </w:tc>
      </w:tr>
    </w:tbl>
    <w:p>
      <w:pPr>
        <w:pStyle w:val="TextBody"/>
        <w:bidi w:val="0"/>
        <w:jc w:val="start"/>
        <w:rPr/>
      </w:pPr>
      <w:r>
        <w:rPr/>
        <w:t xml:space="preserve">Commissions are 12% of sales </w:t>
      </w:r>
    </w:p>
    <w:p>
      <w:pPr>
        <w:pStyle w:val="TextBody"/>
        <w:bidi w:val="0"/>
        <w:spacing w:before="0" w:after="283"/>
        <w:jc w:val="start"/>
        <w:rPr/>
      </w:pPr>
      <w:r>
        <w:rPr/>
        <w:t xml:space="preserve">Other expenses 6% of sales. </w:t>
      </w:r>
    </w:p>
    <w:p>
      <w:pPr>
        <w:pStyle w:val="TextBody"/>
        <w:numPr>
          <w:ilvl w:val="0"/>
          <w:numId w:val="9"/>
        </w:numPr>
        <w:tabs>
          <w:tab w:val="clear" w:pos="1134"/>
          <w:tab w:val="left" w:pos="707" w:leader="none"/>
        </w:tabs>
        <w:bidi w:val="0"/>
        <w:ind w:start="707" w:hanging="283"/>
        <w:jc w:val="both"/>
        <w:rPr/>
      </w:pPr>
      <w:r>
        <w:rPr/>
        <w:t xml:space="preserve">Cash budget: </w:t>
      </w:r>
    </w:p>
    <w:tbl>
      <w:tblPr>
        <w:tblW w:w="8850" w:type="dxa"/>
        <w:jc w:val="start"/>
        <w:tblInd w:w="0" w:type="dxa"/>
        <w:tblLayout w:type="fixed"/>
        <w:tblCellMar>
          <w:top w:w="28" w:type="dxa"/>
          <w:start w:w="28" w:type="dxa"/>
          <w:bottom w:w="28" w:type="dxa"/>
          <w:end w:w="28" w:type="dxa"/>
        </w:tblCellMar>
      </w:tblPr>
      <w:tblGrid>
        <w:gridCol w:w="3286"/>
        <w:gridCol w:w="1169"/>
        <w:gridCol w:w="269"/>
        <w:gridCol w:w="1228"/>
        <w:gridCol w:w="150"/>
        <w:gridCol w:w="1240"/>
        <w:gridCol w:w="186"/>
        <w:gridCol w:w="1322"/>
      </w:tblGrid>
      <w:tr>
        <w:trPr/>
        <w:tc>
          <w:tcPr>
            <w:tcW w:w="3286" w:type="dxa"/>
            <w:tcBorders/>
            <w:vAlign w:val="center"/>
          </w:tcPr>
          <w:p>
            <w:pPr>
              <w:pStyle w:val="TableContents"/>
              <w:bidi w:val="0"/>
              <w:spacing w:before="0" w:after="283"/>
              <w:jc w:val="start"/>
              <w:rPr>
                <w:sz w:val="4"/>
                <w:szCs w:val="4"/>
              </w:rPr>
            </w:pPr>
            <w:r>
              <w:rPr>
                <w:sz w:val="4"/>
                <w:szCs w:val="4"/>
              </w:rPr>
            </w:r>
          </w:p>
        </w:tc>
        <w:tc>
          <w:tcPr>
            <w:tcW w:w="1169" w:type="dxa"/>
            <w:tcBorders/>
            <w:vAlign w:val="center"/>
          </w:tcPr>
          <w:p>
            <w:pPr>
              <w:pStyle w:val="TableContents"/>
              <w:bidi w:val="0"/>
              <w:spacing w:before="0" w:after="283"/>
              <w:jc w:val="start"/>
              <w:rPr/>
            </w:pPr>
            <w:r>
              <w:rPr/>
              <w:t xml:space="preserve">April </w:t>
            </w:r>
          </w:p>
        </w:tc>
        <w:tc>
          <w:tcPr>
            <w:tcW w:w="269" w:type="dxa"/>
            <w:tcBorders/>
            <w:vAlign w:val="center"/>
          </w:tcPr>
          <w:p>
            <w:pPr>
              <w:pStyle w:val="TableContents"/>
              <w:bidi w:val="0"/>
              <w:spacing w:before="0" w:after="283"/>
              <w:jc w:val="start"/>
              <w:rPr>
                <w:sz w:val="4"/>
                <w:szCs w:val="4"/>
              </w:rPr>
            </w:pPr>
            <w:r>
              <w:rPr>
                <w:sz w:val="4"/>
                <w:szCs w:val="4"/>
              </w:rPr>
            </w:r>
          </w:p>
        </w:tc>
        <w:tc>
          <w:tcPr>
            <w:tcW w:w="1228" w:type="dxa"/>
            <w:tcBorders/>
            <w:vAlign w:val="center"/>
          </w:tcPr>
          <w:p>
            <w:pPr>
              <w:pStyle w:val="TableContents"/>
              <w:bidi w:val="0"/>
              <w:spacing w:before="0" w:after="283"/>
              <w:jc w:val="start"/>
              <w:rPr/>
            </w:pPr>
            <w:r>
              <w:rPr/>
              <w:t xml:space="preserve">May </w:t>
            </w:r>
          </w:p>
        </w:tc>
        <w:tc>
          <w:tcPr>
            <w:tcW w:w="150" w:type="dxa"/>
            <w:tcBorders/>
            <w:vAlign w:val="center"/>
          </w:tcPr>
          <w:p>
            <w:pPr>
              <w:pStyle w:val="TableContents"/>
              <w:bidi w:val="0"/>
              <w:spacing w:before="0" w:after="283"/>
              <w:jc w:val="start"/>
              <w:rPr>
                <w:sz w:val="4"/>
                <w:szCs w:val="4"/>
              </w:rPr>
            </w:pPr>
            <w:r>
              <w:rPr>
                <w:sz w:val="4"/>
                <w:szCs w:val="4"/>
              </w:rPr>
            </w:r>
          </w:p>
        </w:tc>
        <w:tc>
          <w:tcPr>
            <w:tcW w:w="1240" w:type="dxa"/>
            <w:tcBorders/>
            <w:vAlign w:val="center"/>
          </w:tcPr>
          <w:p>
            <w:pPr>
              <w:pStyle w:val="TableContents"/>
              <w:bidi w:val="0"/>
              <w:spacing w:before="0" w:after="283"/>
              <w:jc w:val="start"/>
              <w:rPr/>
            </w:pPr>
            <w:r>
              <w:rPr/>
              <w:t xml:space="preserve">June </w:t>
            </w:r>
          </w:p>
        </w:tc>
        <w:tc>
          <w:tcPr>
            <w:tcW w:w="186" w:type="dxa"/>
            <w:tcBorders/>
            <w:vAlign w:val="center"/>
          </w:tcPr>
          <w:p>
            <w:pPr>
              <w:pStyle w:val="TableContents"/>
              <w:bidi w:val="0"/>
              <w:spacing w:before="0" w:after="283"/>
              <w:jc w:val="start"/>
              <w:rPr>
                <w:sz w:val="4"/>
                <w:szCs w:val="4"/>
              </w:rPr>
            </w:pPr>
            <w:r>
              <w:rPr>
                <w:sz w:val="4"/>
                <w:szCs w:val="4"/>
              </w:rPr>
            </w:r>
          </w:p>
        </w:tc>
        <w:tc>
          <w:tcPr>
            <w:tcW w:w="1322" w:type="dxa"/>
            <w:tcBorders/>
            <w:vAlign w:val="center"/>
          </w:tcPr>
          <w:p>
            <w:pPr>
              <w:pStyle w:val="TableContents"/>
              <w:bidi w:val="0"/>
              <w:spacing w:before="0" w:after="283"/>
              <w:jc w:val="start"/>
              <w:rPr/>
            </w:pPr>
            <w:r>
              <w:rPr/>
              <w:t xml:space="preserve">Quarter </w:t>
            </w:r>
          </w:p>
        </w:tc>
      </w:tr>
      <w:tr>
        <w:trPr/>
        <w:tc>
          <w:tcPr>
            <w:tcW w:w="3286" w:type="dxa"/>
            <w:tcBorders/>
            <w:vAlign w:val="center"/>
          </w:tcPr>
          <w:p>
            <w:pPr>
              <w:pStyle w:val="TableContents"/>
              <w:bidi w:val="0"/>
              <w:spacing w:before="0" w:after="283"/>
              <w:jc w:val="start"/>
              <w:rPr/>
            </w:pPr>
            <w:r>
              <w:rPr/>
              <w:t xml:space="preserve">Cash balance, </w:t>
              <w:br/>
              <w:t xml:space="preserve">beginning………………………. </w:t>
            </w:r>
          </w:p>
        </w:tc>
        <w:tc>
          <w:tcPr>
            <w:tcW w:w="1169" w:type="dxa"/>
            <w:tcBorders/>
            <w:vAlign w:val="center"/>
          </w:tcPr>
          <w:p>
            <w:pPr>
              <w:pStyle w:val="TableContents"/>
              <w:bidi w:val="0"/>
              <w:spacing w:before="0" w:after="283"/>
              <w:jc w:val="start"/>
              <w:rPr/>
            </w:pPr>
            <w:r>
              <w:rPr/>
              <w:t xml:space="preserve">$ 8, 000 </w:t>
            </w:r>
          </w:p>
        </w:tc>
        <w:tc>
          <w:tcPr>
            <w:tcW w:w="269" w:type="dxa"/>
            <w:tcBorders/>
            <w:vAlign w:val="center"/>
          </w:tcPr>
          <w:p>
            <w:pPr>
              <w:pStyle w:val="TableContents"/>
              <w:bidi w:val="0"/>
              <w:spacing w:before="0" w:after="283"/>
              <w:jc w:val="start"/>
              <w:rPr>
                <w:sz w:val="4"/>
                <w:szCs w:val="4"/>
              </w:rPr>
            </w:pPr>
            <w:r>
              <w:rPr>
                <w:sz w:val="4"/>
                <w:szCs w:val="4"/>
              </w:rPr>
            </w:r>
          </w:p>
        </w:tc>
        <w:tc>
          <w:tcPr>
            <w:tcW w:w="1228" w:type="dxa"/>
            <w:tcBorders/>
            <w:vAlign w:val="center"/>
          </w:tcPr>
          <w:p>
            <w:pPr>
              <w:pStyle w:val="TableContents"/>
              <w:bidi w:val="0"/>
              <w:spacing w:before="0" w:after="283"/>
              <w:jc w:val="start"/>
              <w:rPr/>
            </w:pPr>
            <w:r>
              <w:rPr/>
              <w:t xml:space="preserve">$ 4, 350 </w:t>
            </w:r>
          </w:p>
        </w:tc>
        <w:tc>
          <w:tcPr>
            <w:tcW w:w="150" w:type="dxa"/>
            <w:tcBorders/>
            <w:vAlign w:val="center"/>
          </w:tcPr>
          <w:p>
            <w:pPr>
              <w:pStyle w:val="TableContents"/>
              <w:bidi w:val="0"/>
              <w:spacing w:before="0" w:after="283"/>
              <w:jc w:val="start"/>
              <w:rPr>
                <w:sz w:val="4"/>
                <w:szCs w:val="4"/>
              </w:rPr>
            </w:pPr>
            <w:r>
              <w:rPr>
                <w:sz w:val="4"/>
                <w:szCs w:val="4"/>
              </w:rPr>
            </w:r>
          </w:p>
        </w:tc>
        <w:tc>
          <w:tcPr>
            <w:tcW w:w="1240" w:type="dxa"/>
            <w:tcBorders/>
            <w:vAlign w:val="center"/>
          </w:tcPr>
          <w:p>
            <w:pPr>
              <w:pStyle w:val="TableContents"/>
              <w:bidi w:val="0"/>
              <w:spacing w:before="0" w:after="283"/>
              <w:jc w:val="start"/>
              <w:rPr/>
            </w:pPr>
            <w:r>
              <w:rPr/>
              <w:t xml:space="preserve">$ 4, 590 </w:t>
            </w:r>
          </w:p>
        </w:tc>
        <w:tc>
          <w:tcPr>
            <w:tcW w:w="186" w:type="dxa"/>
            <w:tcBorders/>
            <w:vAlign w:val="center"/>
          </w:tcPr>
          <w:p>
            <w:pPr>
              <w:pStyle w:val="TableContents"/>
              <w:bidi w:val="0"/>
              <w:spacing w:before="0" w:after="283"/>
              <w:jc w:val="start"/>
              <w:rPr>
                <w:sz w:val="4"/>
                <w:szCs w:val="4"/>
              </w:rPr>
            </w:pPr>
            <w:r>
              <w:rPr>
                <w:sz w:val="4"/>
                <w:szCs w:val="4"/>
              </w:rPr>
            </w:r>
          </w:p>
        </w:tc>
        <w:tc>
          <w:tcPr>
            <w:tcW w:w="1322" w:type="dxa"/>
            <w:tcBorders/>
            <w:vAlign w:val="center"/>
          </w:tcPr>
          <w:p>
            <w:pPr>
              <w:pStyle w:val="TableContents"/>
              <w:bidi w:val="0"/>
              <w:spacing w:before="0" w:after="283"/>
              <w:jc w:val="start"/>
              <w:rPr/>
            </w:pPr>
            <w:r>
              <w:rPr/>
              <w:t xml:space="preserve">$  8, 000 </w:t>
            </w:r>
          </w:p>
        </w:tc>
      </w:tr>
      <w:tr>
        <w:trPr/>
        <w:tc>
          <w:tcPr>
            <w:tcW w:w="3286" w:type="dxa"/>
            <w:tcBorders/>
            <w:vAlign w:val="center"/>
          </w:tcPr>
          <w:p>
            <w:pPr>
              <w:pStyle w:val="TableContents"/>
              <w:bidi w:val="0"/>
              <w:spacing w:before="0" w:after="283"/>
              <w:jc w:val="start"/>
              <w:rPr/>
            </w:pPr>
            <w:r>
              <w:rPr/>
              <w:t xml:space="preserve">Add cash collections………….. </w:t>
            </w:r>
          </w:p>
        </w:tc>
        <w:tc>
          <w:tcPr>
            <w:tcW w:w="1169" w:type="dxa"/>
            <w:tcBorders/>
            <w:vAlign w:val="center"/>
          </w:tcPr>
          <w:p>
            <w:pPr>
              <w:pStyle w:val="TableContents"/>
              <w:bidi w:val="0"/>
              <w:spacing w:before="0" w:after="283"/>
              <w:jc w:val="start"/>
              <w:rPr>
                <w:u w:val="single"/>
              </w:rPr>
            </w:pPr>
            <w:r>
              <w:rPr>
                <w:u w:val="single"/>
              </w:rPr>
              <w:t xml:space="preserve">56, 000 </w:t>
            </w:r>
          </w:p>
        </w:tc>
        <w:tc>
          <w:tcPr>
            <w:tcW w:w="269" w:type="dxa"/>
            <w:tcBorders/>
            <w:vAlign w:val="center"/>
          </w:tcPr>
          <w:p>
            <w:pPr>
              <w:pStyle w:val="TableContents"/>
              <w:bidi w:val="0"/>
              <w:spacing w:before="0" w:after="283"/>
              <w:jc w:val="start"/>
              <w:rPr>
                <w:sz w:val="4"/>
                <w:szCs w:val="4"/>
              </w:rPr>
            </w:pPr>
            <w:r>
              <w:rPr>
                <w:sz w:val="4"/>
                <w:szCs w:val="4"/>
              </w:rPr>
            </w:r>
          </w:p>
        </w:tc>
        <w:tc>
          <w:tcPr>
            <w:tcW w:w="1228" w:type="dxa"/>
            <w:tcBorders/>
            <w:vAlign w:val="center"/>
          </w:tcPr>
          <w:p>
            <w:pPr>
              <w:pStyle w:val="TableContents"/>
              <w:bidi w:val="0"/>
              <w:spacing w:before="0" w:after="283"/>
              <w:jc w:val="start"/>
              <w:rPr>
                <w:u w:val="single"/>
              </w:rPr>
            </w:pPr>
            <w:r>
              <w:rPr>
                <w:u w:val="single"/>
              </w:rPr>
              <w:t xml:space="preserve">67, 200 </w:t>
            </w:r>
          </w:p>
        </w:tc>
        <w:tc>
          <w:tcPr>
            <w:tcW w:w="150" w:type="dxa"/>
            <w:tcBorders/>
            <w:vAlign w:val="center"/>
          </w:tcPr>
          <w:p>
            <w:pPr>
              <w:pStyle w:val="TableContents"/>
              <w:bidi w:val="0"/>
              <w:spacing w:before="0" w:after="283"/>
              <w:jc w:val="start"/>
              <w:rPr>
                <w:sz w:val="4"/>
                <w:szCs w:val="4"/>
              </w:rPr>
            </w:pPr>
            <w:r>
              <w:rPr>
                <w:sz w:val="4"/>
                <w:szCs w:val="4"/>
              </w:rPr>
            </w:r>
          </w:p>
        </w:tc>
        <w:tc>
          <w:tcPr>
            <w:tcW w:w="1240" w:type="dxa"/>
            <w:tcBorders/>
            <w:vAlign w:val="center"/>
          </w:tcPr>
          <w:p>
            <w:pPr>
              <w:pStyle w:val="TableContents"/>
              <w:bidi w:val="0"/>
              <w:spacing w:before="0" w:after="283"/>
              <w:jc w:val="start"/>
              <w:rPr>
                <w:u w:val="single"/>
              </w:rPr>
            </w:pPr>
            <w:r>
              <w:rPr>
                <w:u w:val="single"/>
              </w:rPr>
              <w:t xml:space="preserve">82, 800 </w:t>
            </w:r>
          </w:p>
        </w:tc>
        <w:tc>
          <w:tcPr>
            <w:tcW w:w="186" w:type="dxa"/>
            <w:tcBorders/>
            <w:vAlign w:val="center"/>
          </w:tcPr>
          <w:p>
            <w:pPr>
              <w:pStyle w:val="TableContents"/>
              <w:bidi w:val="0"/>
              <w:spacing w:before="0" w:after="283"/>
              <w:jc w:val="start"/>
              <w:rPr>
                <w:sz w:val="4"/>
                <w:szCs w:val="4"/>
              </w:rPr>
            </w:pPr>
            <w:r>
              <w:rPr>
                <w:sz w:val="4"/>
                <w:szCs w:val="4"/>
              </w:rPr>
            </w:r>
          </w:p>
        </w:tc>
        <w:tc>
          <w:tcPr>
            <w:tcW w:w="1322" w:type="dxa"/>
            <w:tcBorders/>
            <w:vAlign w:val="center"/>
          </w:tcPr>
          <w:p>
            <w:pPr>
              <w:pStyle w:val="TableContents"/>
              <w:bidi w:val="0"/>
              <w:spacing w:before="0" w:after="283"/>
              <w:jc w:val="start"/>
              <w:rPr>
                <w:u w:val="single"/>
              </w:rPr>
            </w:pPr>
            <w:r>
              <w:rPr>
                <w:u w:val="single"/>
              </w:rPr>
              <w:t xml:space="preserve">206, 000 </w:t>
            </w:r>
          </w:p>
        </w:tc>
      </w:tr>
      <w:tr>
        <w:trPr/>
        <w:tc>
          <w:tcPr>
            <w:tcW w:w="3286" w:type="dxa"/>
            <w:tcBorders/>
            <w:vAlign w:val="center"/>
          </w:tcPr>
          <w:p>
            <w:pPr>
              <w:pStyle w:val="TableContents"/>
              <w:bidi w:val="0"/>
              <w:spacing w:before="0" w:after="283"/>
              <w:jc w:val="start"/>
              <w:rPr/>
            </w:pPr>
            <w:r>
              <w:rPr/>
              <w:t xml:space="preserve">Total cash available…………….. </w:t>
            </w:r>
          </w:p>
        </w:tc>
        <w:tc>
          <w:tcPr>
            <w:tcW w:w="1169" w:type="dxa"/>
            <w:tcBorders/>
            <w:vAlign w:val="center"/>
          </w:tcPr>
          <w:p>
            <w:pPr>
              <w:pStyle w:val="TableContents"/>
              <w:bidi w:val="0"/>
              <w:spacing w:before="0" w:after="283"/>
              <w:jc w:val="start"/>
              <w:rPr>
                <w:u w:val="single"/>
              </w:rPr>
            </w:pPr>
            <w:r>
              <w:rPr>
                <w:u w:val="single"/>
              </w:rPr>
              <w:t xml:space="preserve">64, 000 </w:t>
            </w:r>
          </w:p>
        </w:tc>
        <w:tc>
          <w:tcPr>
            <w:tcW w:w="269" w:type="dxa"/>
            <w:tcBorders/>
            <w:vAlign w:val="center"/>
          </w:tcPr>
          <w:p>
            <w:pPr>
              <w:pStyle w:val="TableContents"/>
              <w:bidi w:val="0"/>
              <w:spacing w:before="0" w:after="283"/>
              <w:jc w:val="start"/>
              <w:rPr>
                <w:sz w:val="4"/>
                <w:szCs w:val="4"/>
              </w:rPr>
            </w:pPr>
            <w:r>
              <w:rPr>
                <w:sz w:val="4"/>
                <w:szCs w:val="4"/>
              </w:rPr>
            </w:r>
          </w:p>
        </w:tc>
        <w:tc>
          <w:tcPr>
            <w:tcW w:w="1228" w:type="dxa"/>
            <w:tcBorders/>
            <w:vAlign w:val="center"/>
          </w:tcPr>
          <w:p>
            <w:pPr>
              <w:pStyle w:val="TableContents"/>
              <w:bidi w:val="0"/>
              <w:spacing w:before="0" w:after="283"/>
              <w:jc w:val="start"/>
              <w:rPr>
                <w:u w:val="single"/>
              </w:rPr>
            </w:pPr>
            <w:r>
              <w:rPr>
                <w:u w:val="single"/>
              </w:rPr>
              <w:t xml:space="preserve">71, 550 </w:t>
            </w:r>
          </w:p>
        </w:tc>
        <w:tc>
          <w:tcPr>
            <w:tcW w:w="150" w:type="dxa"/>
            <w:tcBorders/>
            <w:vAlign w:val="center"/>
          </w:tcPr>
          <w:p>
            <w:pPr>
              <w:pStyle w:val="TableContents"/>
              <w:bidi w:val="0"/>
              <w:spacing w:before="0" w:after="283"/>
              <w:jc w:val="start"/>
              <w:rPr>
                <w:sz w:val="4"/>
                <w:szCs w:val="4"/>
              </w:rPr>
            </w:pPr>
            <w:r>
              <w:rPr>
                <w:sz w:val="4"/>
                <w:szCs w:val="4"/>
              </w:rPr>
            </w:r>
          </w:p>
        </w:tc>
        <w:tc>
          <w:tcPr>
            <w:tcW w:w="1240" w:type="dxa"/>
            <w:tcBorders/>
            <w:vAlign w:val="center"/>
          </w:tcPr>
          <w:p>
            <w:pPr>
              <w:pStyle w:val="TableContents"/>
              <w:bidi w:val="0"/>
              <w:spacing w:before="0" w:after="283"/>
              <w:jc w:val="start"/>
              <w:rPr>
                <w:u w:val="single"/>
              </w:rPr>
            </w:pPr>
            <w:r>
              <w:rPr>
                <w:u w:val="single"/>
              </w:rPr>
              <w:t xml:space="preserve">87, 390 </w:t>
            </w:r>
          </w:p>
        </w:tc>
        <w:tc>
          <w:tcPr>
            <w:tcW w:w="186" w:type="dxa"/>
            <w:tcBorders/>
            <w:vAlign w:val="center"/>
          </w:tcPr>
          <w:p>
            <w:pPr>
              <w:pStyle w:val="TableContents"/>
              <w:bidi w:val="0"/>
              <w:spacing w:before="0" w:after="283"/>
              <w:jc w:val="start"/>
              <w:rPr>
                <w:sz w:val="4"/>
                <w:szCs w:val="4"/>
              </w:rPr>
            </w:pPr>
            <w:r>
              <w:rPr>
                <w:sz w:val="4"/>
                <w:szCs w:val="4"/>
              </w:rPr>
            </w:r>
          </w:p>
        </w:tc>
        <w:tc>
          <w:tcPr>
            <w:tcW w:w="1322" w:type="dxa"/>
            <w:tcBorders/>
            <w:vAlign w:val="center"/>
          </w:tcPr>
          <w:p>
            <w:pPr>
              <w:pStyle w:val="TableContents"/>
              <w:bidi w:val="0"/>
              <w:spacing w:before="0" w:after="283"/>
              <w:jc w:val="start"/>
              <w:rPr>
                <w:u w:val="single"/>
              </w:rPr>
            </w:pPr>
            <w:r>
              <w:rPr>
                <w:u w:val="single"/>
              </w:rPr>
              <w:t xml:space="preserve">214, 000 </w:t>
            </w:r>
          </w:p>
        </w:tc>
      </w:tr>
      <w:tr>
        <w:trPr/>
        <w:tc>
          <w:tcPr>
            <w:tcW w:w="3286" w:type="dxa"/>
            <w:tcBorders/>
            <w:vAlign w:val="center"/>
          </w:tcPr>
          <w:p>
            <w:pPr>
              <w:pStyle w:val="TableContents"/>
              <w:bidi w:val="0"/>
              <w:spacing w:before="0" w:after="283"/>
              <w:jc w:val="start"/>
              <w:rPr/>
            </w:pPr>
            <w:r>
              <w:rPr/>
              <w:t xml:space="preserve">Less cash disbursements: </w:t>
            </w:r>
          </w:p>
        </w:tc>
        <w:tc>
          <w:tcPr>
            <w:tcW w:w="1169" w:type="dxa"/>
            <w:tcBorders/>
            <w:vAlign w:val="center"/>
          </w:tcPr>
          <w:p>
            <w:pPr>
              <w:pStyle w:val="TableContents"/>
              <w:bidi w:val="0"/>
              <w:spacing w:before="0" w:after="283"/>
              <w:jc w:val="start"/>
              <w:rPr>
                <w:sz w:val="4"/>
                <w:szCs w:val="4"/>
              </w:rPr>
            </w:pPr>
            <w:r>
              <w:rPr>
                <w:sz w:val="4"/>
                <w:szCs w:val="4"/>
              </w:rPr>
            </w:r>
          </w:p>
        </w:tc>
        <w:tc>
          <w:tcPr>
            <w:tcW w:w="269" w:type="dxa"/>
            <w:tcBorders/>
            <w:vAlign w:val="center"/>
          </w:tcPr>
          <w:p>
            <w:pPr>
              <w:pStyle w:val="TableContents"/>
              <w:bidi w:val="0"/>
              <w:spacing w:before="0" w:after="283"/>
              <w:jc w:val="start"/>
              <w:rPr>
                <w:sz w:val="4"/>
                <w:szCs w:val="4"/>
              </w:rPr>
            </w:pPr>
            <w:r>
              <w:rPr>
                <w:sz w:val="4"/>
                <w:szCs w:val="4"/>
              </w:rPr>
            </w:r>
          </w:p>
        </w:tc>
        <w:tc>
          <w:tcPr>
            <w:tcW w:w="1228" w:type="dxa"/>
            <w:tcBorders/>
            <w:vAlign w:val="center"/>
          </w:tcPr>
          <w:p>
            <w:pPr>
              <w:pStyle w:val="TableContents"/>
              <w:bidi w:val="0"/>
              <w:spacing w:before="0" w:after="283"/>
              <w:jc w:val="start"/>
              <w:rPr>
                <w:sz w:val="4"/>
                <w:szCs w:val="4"/>
              </w:rPr>
            </w:pPr>
            <w:r>
              <w:rPr>
                <w:sz w:val="4"/>
                <w:szCs w:val="4"/>
              </w:rPr>
            </w:r>
          </w:p>
        </w:tc>
        <w:tc>
          <w:tcPr>
            <w:tcW w:w="150" w:type="dxa"/>
            <w:tcBorders/>
            <w:vAlign w:val="center"/>
          </w:tcPr>
          <w:p>
            <w:pPr>
              <w:pStyle w:val="TableContents"/>
              <w:bidi w:val="0"/>
              <w:spacing w:before="0" w:after="283"/>
              <w:jc w:val="start"/>
              <w:rPr>
                <w:sz w:val="4"/>
                <w:szCs w:val="4"/>
              </w:rPr>
            </w:pPr>
            <w:r>
              <w:rPr>
                <w:sz w:val="4"/>
                <w:szCs w:val="4"/>
              </w:rPr>
            </w:r>
          </w:p>
        </w:tc>
        <w:tc>
          <w:tcPr>
            <w:tcW w:w="1240" w:type="dxa"/>
            <w:tcBorders/>
            <w:vAlign w:val="center"/>
          </w:tcPr>
          <w:p>
            <w:pPr>
              <w:pStyle w:val="TableContents"/>
              <w:bidi w:val="0"/>
              <w:spacing w:before="0" w:after="283"/>
              <w:jc w:val="start"/>
              <w:rPr>
                <w:sz w:val="4"/>
                <w:szCs w:val="4"/>
              </w:rPr>
            </w:pPr>
            <w:r>
              <w:rPr>
                <w:sz w:val="4"/>
                <w:szCs w:val="4"/>
              </w:rPr>
            </w:r>
          </w:p>
        </w:tc>
        <w:tc>
          <w:tcPr>
            <w:tcW w:w="186" w:type="dxa"/>
            <w:tcBorders/>
            <w:vAlign w:val="center"/>
          </w:tcPr>
          <w:p>
            <w:pPr>
              <w:pStyle w:val="TableContents"/>
              <w:bidi w:val="0"/>
              <w:spacing w:before="0" w:after="283"/>
              <w:jc w:val="start"/>
              <w:rPr>
                <w:sz w:val="4"/>
                <w:szCs w:val="4"/>
              </w:rPr>
            </w:pPr>
            <w:r>
              <w:rPr>
                <w:sz w:val="4"/>
                <w:szCs w:val="4"/>
              </w:rPr>
            </w:r>
          </w:p>
        </w:tc>
        <w:tc>
          <w:tcPr>
            <w:tcW w:w="1322" w:type="dxa"/>
            <w:tcBorders/>
            <w:vAlign w:val="center"/>
          </w:tcPr>
          <w:p>
            <w:pPr>
              <w:pStyle w:val="TableContents"/>
              <w:bidi w:val="0"/>
              <w:spacing w:before="0" w:after="283"/>
              <w:jc w:val="start"/>
              <w:rPr>
                <w:sz w:val="4"/>
                <w:szCs w:val="4"/>
              </w:rPr>
            </w:pPr>
            <w:r>
              <w:rPr>
                <w:sz w:val="4"/>
                <w:szCs w:val="4"/>
              </w:rPr>
            </w:r>
          </w:p>
        </w:tc>
      </w:tr>
      <w:tr>
        <w:trPr/>
        <w:tc>
          <w:tcPr>
            <w:tcW w:w="3286" w:type="dxa"/>
            <w:tcBorders/>
            <w:vAlign w:val="center"/>
          </w:tcPr>
          <w:p>
            <w:pPr>
              <w:pStyle w:val="TableContents"/>
              <w:bidi w:val="0"/>
              <w:spacing w:before="0" w:after="283"/>
              <w:jc w:val="start"/>
              <w:rPr/>
            </w:pPr>
            <w:r>
              <w:rPr/>
              <w:t xml:space="preserve">For inventory…………………. </w:t>
            </w:r>
          </w:p>
        </w:tc>
        <w:tc>
          <w:tcPr>
            <w:tcW w:w="1169" w:type="dxa"/>
            <w:tcBorders/>
            <w:vAlign w:val="center"/>
          </w:tcPr>
          <w:p>
            <w:pPr>
              <w:pStyle w:val="TableContents"/>
              <w:bidi w:val="0"/>
              <w:spacing w:before="0" w:after="283"/>
              <w:jc w:val="start"/>
              <w:rPr/>
            </w:pPr>
            <w:r>
              <w:rPr/>
              <w:t xml:space="preserve">47, 850 </w:t>
            </w:r>
          </w:p>
        </w:tc>
        <w:tc>
          <w:tcPr>
            <w:tcW w:w="269" w:type="dxa"/>
            <w:tcBorders/>
            <w:vAlign w:val="center"/>
          </w:tcPr>
          <w:p>
            <w:pPr>
              <w:pStyle w:val="TableContents"/>
              <w:bidi w:val="0"/>
              <w:spacing w:before="0" w:after="283"/>
              <w:jc w:val="start"/>
              <w:rPr>
                <w:sz w:val="4"/>
                <w:szCs w:val="4"/>
              </w:rPr>
            </w:pPr>
            <w:r>
              <w:rPr>
                <w:sz w:val="4"/>
                <w:szCs w:val="4"/>
              </w:rPr>
            </w:r>
          </w:p>
        </w:tc>
        <w:tc>
          <w:tcPr>
            <w:tcW w:w="1228" w:type="dxa"/>
            <w:tcBorders/>
            <w:vAlign w:val="center"/>
          </w:tcPr>
          <w:p>
            <w:pPr>
              <w:pStyle w:val="TableContents"/>
              <w:bidi w:val="0"/>
              <w:spacing w:before="0" w:after="283"/>
              <w:jc w:val="start"/>
              <w:rPr/>
            </w:pPr>
            <w:r>
              <w:rPr/>
              <w:t xml:space="preserve">58, 500 </w:t>
            </w:r>
          </w:p>
        </w:tc>
        <w:tc>
          <w:tcPr>
            <w:tcW w:w="150" w:type="dxa"/>
            <w:tcBorders/>
            <w:vAlign w:val="center"/>
          </w:tcPr>
          <w:p>
            <w:pPr>
              <w:pStyle w:val="TableContents"/>
              <w:bidi w:val="0"/>
              <w:spacing w:before="0" w:after="283"/>
              <w:jc w:val="start"/>
              <w:rPr>
                <w:sz w:val="4"/>
                <w:szCs w:val="4"/>
              </w:rPr>
            </w:pPr>
            <w:r>
              <w:rPr>
                <w:sz w:val="4"/>
                <w:szCs w:val="4"/>
              </w:rPr>
            </w:r>
          </w:p>
        </w:tc>
        <w:tc>
          <w:tcPr>
            <w:tcW w:w="1240" w:type="dxa"/>
            <w:tcBorders/>
            <w:vAlign w:val="center"/>
          </w:tcPr>
          <w:p>
            <w:pPr>
              <w:pStyle w:val="TableContents"/>
              <w:bidi w:val="0"/>
              <w:spacing w:before="0" w:after="283"/>
              <w:jc w:val="start"/>
              <w:rPr/>
            </w:pPr>
            <w:r>
              <w:rPr/>
              <w:t xml:space="preserve">53, 550 </w:t>
            </w:r>
          </w:p>
        </w:tc>
        <w:tc>
          <w:tcPr>
            <w:tcW w:w="186" w:type="dxa"/>
            <w:tcBorders/>
            <w:vAlign w:val="center"/>
          </w:tcPr>
          <w:p>
            <w:pPr>
              <w:pStyle w:val="TableContents"/>
              <w:bidi w:val="0"/>
              <w:spacing w:before="0" w:after="283"/>
              <w:jc w:val="start"/>
              <w:rPr>
                <w:sz w:val="4"/>
                <w:szCs w:val="4"/>
              </w:rPr>
            </w:pPr>
            <w:r>
              <w:rPr>
                <w:sz w:val="4"/>
                <w:szCs w:val="4"/>
              </w:rPr>
            </w:r>
          </w:p>
        </w:tc>
        <w:tc>
          <w:tcPr>
            <w:tcW w:w="1322" w:type="dxa"/>
            <w:tcBorders/>
            <w:vAlign w:val="center"/>
          </w:tcPr>
          <w:p>
            <w:pPr>
              <w:pStyle w:val="TableContents"/>
              <w:bidi w:val="0"/>
              <w:spacing w:before="0" w:after="283"/>
              <w:jc w:val="start"/>
              <w:rPr/>
            </w:pPr>
            <w:r>
              <w:rPr/>
              <w:t xml:space="preserve">159, 900 </w:t>
            </w:r>
          </w:p>
        </w:tc>
      </w:tr>
      <w:tr>
        <w:trPr/>
        <w:tc>
          <w:tcPr>
            <w:tcW w:w="3286" w:type="dxa"/>
            <w:tcBorders/>
            <w:vAlign w:val="center"/>
          </w:tcPr>
          <w:p>
            <w:pPr>
              <w:pStyle w:val="TableContents"/>
              <w:bidi w:val="0"/>
              <w:spacing w:before="0" w:after="283"/>
              <w:jc w:val="start"/>
              <w:rPr/>
            </w:pPr>
            <w:r>
              <w:rPr/>
              <w:t xml:space="preserve">For expenses………………….. </w:t>
            </w:r>
          </w:p>
        </w:tc>
        <w:tc>
          <w:tcPr>
            <w:tcW w:w="1169" w:type="dxa"/>
            <w:tcBorders/>
            <w:vAlign w:val="center"/>
          </w:tcPr>
          <w:p>
            <w:pPr>
              <w:pStyle w:val="TableContents"/>
              <w:bidi w:val="0"/>
              <w:spacing w:before="0" w:after="283"/>
              <w:jc w:val="start"/>
              <w:rPr/>
            </w:pPr>
            <w:r>
              <w:rPr/>
              <w:t xml:space="preserve">13, 300 </w:t>
            </w:r>
          </w:p>
        </w:tc>
        <w:tc>
          <w:tcPr>
            <w:tcW w:w="269" w:type="dxa"/>
            <w:tcBorders/>
            <w:vAlign w:val="center"/>
          </w:tcPr>
          <w:p>
            <w:pPr>
              <w:pStyle w:val="TableContents"/>
              <w:bidi w:val="0"/>
              <w:spacing w:before="0" w:after="283"/>
              <w:jc w:val="start"/>
              <w:rPr>
                <w:sz w:val="4"/>
                <w:szCs w:val="4"/>
              </w:rPr>
            </w:pPr>
            <w:r>
              <w:rPr>
                <w:sz w:val="4"/>
                <w:szCs w:val="4"/>
              </w:rPr>
            </w:r>
          </w:p>
        </w:tc>
        <w:tc>
          <w:tcPr>
            <w:tcW w:w="1228" w:type="dxa"/>
            <w:tcBorders/>
            <w:vAlign w:val="center"/>
          </w:tcPr>
          <w:p>
            <w:pPr>
              <w:pStyle w:val="TableContents"/>
              <w:bidi w:val="0"/>
              <w:spacing w:before="0" w:after="283"/>
              <w:jc w:val="start"/>
              <w:rPr/>
            </w:pPr>
            <w:r>
              <w:rPr/>
              <w:t xml:space="preserve">15, 460 </w:t>
            </w:r>
          </w:p>
        </w:tc>
        <w:tc>
          <w:tcPr>
            <w:tcW w:w="150" w:type="dxa"/>
            <w:tcBorders/>
            <w:vAlign w:val="center"/>
          </w:tcPr>
          <w:p>
            <w:pPr>
              <w:pStyle w:val="TableContents"/>
              <w:bidi w:val="0"/>
              <w:spacing w:before="0" w:after="283"/>
              <w:jc w:val="start"/>
              <w:rPr>
                <w:sz w:val="4"/>
                <w:szCs w:val="4"/>
              </w:rPr>
            </w:pPr>
            <w:r>
              <w:rPr>
                <w:sz w:val="4"/>
                <w:szCs w:val="4"/>
              </w:rPr>
            </w:r>
          </w:p>
        </w:tc>
        <w:tc>
          <w:tcPr>
            <w:tcW w:w="1240" w:type="dxa"/>
            <w:tcBorders/>
            <w:vAlign w:val="center"/>
          </w:tcPr>
          <w:p>
            <w:pPr>
              <w:pStyle w:val="TableContents"/>
              <w:bidi w:val="0"/>
              <w:spacing w:before="0" w:after="283"/>
              <w:jc w:val="start"/>
              <w:rPr/>
            </w:pPr>
            <w:r>
              <w:rPr/>
              <w:t xml:space="preserve">18, 700 </w:t>
            </w:r>
          </w:p>
        </w:tc>
        <w:tc>
          <w:tcPr>
            <w:tcW w:w="186" w:type="dxa"/>
            <w:tcBorders/>
            <w:vAlign w:val="center"/>
          </w:tcPr>
          <w:p>
            <w:pPr>
              <w:pStyle w:val="TableContents"/>
              <w:bidi w:val="0"/>
              <w:spacing w:before="0" w:after="283"/>
              <w:jc w:val="start"/>
              <w:rPr>
                <w:sz w:val="4"/>
                <w:szCs w:val="4"/>
              </w:rPr>
            </w:pPr>
            <w:r>
              <w:rPr>
                <w:sz w:val="4"/>
                <w:szCs w:val="4"/>
              </w:rPr>
            </w:r>
          </w:p>
        </w:tc>
        <w:tc>
          <w:tcPr>
            <w:tcW w:w="1322" w:type="dxa"/>
            <w:tcBorders/>
            <w:vAlign w:val="center"/>
          </w:tcPr>
          <w:p>
            <w:pPr>
              <w:pStyle w:val="TableContents"/>
              <w:bidi w:val="0"/>
              <w:spacing w:before="0" w:after="283"/>
              <w:jc w:val="start"/>
              <w:rPr/>
            </w:pPr>
            <w:r>
              <w:rPr/>
              <w:t xml:space="preserve">47, 460 </w:t>
            </w:r>
          </w:p>
        </w:tc>
      </w:tr>
      <w:tr>
        <w:trPr/>
        <w:tc>
          <w:tcPr>
            <w:tcW w:w="3286" w:type="dxa"/>
            <w:tcBorders/>
            <w:vAlign w:val="center"/>
          </w:tcPr>
          <w:p>
            <w:pPr>
              <w:pStyle w:val="TableContents"/>
              <w:bidi w:val="0"/>
              <w:spacing w:before="0" w:after="283"/>
              <w:jc w:val="start"/>
              <w:rPr/>
            </w:pPr>
            <w:r>
              <w:rPr/>
              <w:t xml:space="preserve">For equipment………………… </w:t>
            </w:r>
          </w:p>
        </w:tc>
        <w:tc>
          <w:tcPr>
            <w:tcW w:w="1169" w:type="dxa"/>
            <w:tcBorders/>
            <w:vAlign w:val="center"/>
          </w:tcPr>
          <w:p>
            <w:pPr>
              <w:pStyle w:val="TableContents"/>
              <w:bidi w:val="0"/>
              <w:spacing w:before="0" w:after="283"/>
              <w:jc w:val="start"/>
              <w:rPr>
                <w:u w:val="single"/>
              </w:rPr>
            </w:pPr>
            <w:r>
              <w:rPr>
                <w:u w:val="single"/>
              </w:rPr>
              <w:t xml:space="preserve">1, 500 </w:t>
            </w:r>
          </w:p>
        </w:tc>
        <w:tc>
          <w:tcPr>
            <w:tcW w:w="269" w:type="dxa"/>
            <w:tcBorders/>
            <w:vAlign w:val="center"/>
          </w:tcPr>
          <w:p>
            <w:pPr>
              <w:pStyle w:val="TableContents"/>
              <w:bidi w:val="0"/>
              <w:spacing w:before="0" w:after="283"/>
              <w:jc w:val="start"/>
              <w:rPr>
                <w:sz w:val="4"/>
                <w:szCs w:val="4"/>
              </w:rPr>
            </w:pPr>
            <w:r>
              <w:rPr>
                <w:sz w:val="4"/>
                <w:szCs w:val="4"/>
              </w:rPr>
            </w:r>
          </w:p>
        </w:tc>
        <w:tc>
          <w:tcPr>
            <w:tcW w:w="1228" w:type="dxa"/>
            <w:tcBorders/>
            <w:vAlign w:val="center"/>
          </w:tcPr>
          <w:p>
            <w:pPr>
              <w:pStyle w:val="TableContents"/>
              <w:bidi w:val="0"/>
              <w:spacing w:before="0" w:after="283"/>
              <w:jc w:val="start"/>
              <w:rPr>
                <w:u w:val="single"/>
              </w:rPr>
            </w:pPr>
            <w:r>
              <w:rPr>
                <w:u w:val="single"/>
              </w:rPr>
              <w:t xml:space="preserve">— </w:t>
            </w:r>
          </w:p>
        </w:tc>
        <w:tc>
          <w:tcPr>
            <w:tcW w:w="150" w:type="dxa"/>
            <w:tcBorders/>
            <w:vAlign w:val="center"/>
          </w:tcPr>
          <w:p>
            <w:pPr>
              <w:pStyle w:val="TableContents"/>
              <w:bidi w:val="0"/>
              <w:spacing w:before="0" w:after="283"/>
              <w:jc w:val="start"/>
              <w:rPr>
                <w:sz w:val="4"/>
                <w:szCs w:val="4"/>
              </w:rPr>
            </w:pPr>
            <w:r>
              <w:rPr>
                <w:sz w:val="4"/>
                <w:szCs w:val="4"/>
              </w:rPr>
            </w:r>
          </w:p>
        </w:tc>
        <w:tc>
          <w:tcPr>
            <w:tcW w:w="1240" w:type="dxa"/>
            <w:tcBorders/>
            <w:vAlign w:val="center"/>
          </w:tcPr>
          <w:p>
            <w:pPr>
              <w:pStyle w:val="TableContents"/>
              <w:bidi w:val="0"/>
              <w:spacing w:before="0" w:after="283"/>
              <w:jc w:val="start"/>
              <w:rPr>
                <w:u w:val="single"/>
              </w:rPr>
            </w:pPr>
            <w:r>
              <w:rPr>
                <w:u w:val="single"/>
              </w:rPr>
              <w:t xml:space="preserve">— </w:t>
            </w:r>
          </w:p>
        </w:tc>
        <w:tc>
          <w:tcPr>
            <w:tcW w:w="186" w:type="dxa"/>
            <w:tcBorders/>
            <w:vAlign w:val="center"/>
          </w:tcPr>
          <w:p>
            <w:pPr>
              <w:pStyle w:val="TableContents"/>
              <w:bidi w:val="0"/>
              <w:spacing w:before="0" w:after="283"/>
              <w:jc w:val="start"/>
              <w:rPr>
                <w:sz w:val="4"/>
                <w:szCs w:val="4"/>
              </w:rPr>
            </w:pPr>
            <w:r>
              <w:rPr>
                <w:sz w:val="4"/>
                <w:szCs w:val="4"/>
              </w:rPr>
            </w:r>
          </w:p>
        </w:tc>
        <w:tc>
          <w:tcPr>
            <w:tcW w:w="1322" w:type="dxa"/>
            <w:tcBorders/>
            <w:vAlign w:val="center"/>
          </w:tcPr>
          <w:p>
            <w:pPr>
              <w:pStyle w:val="TableContents"/>
              <w:bidi w:val="0"/>
              <w:spacing w:before="0" w:after="283"/>
              <w:jc w:val="start"/>
              <w:rPr>
                <w:u w:val="single"/>
              </w:rPr>
            </w:pPr>
            <w:r>
              <w:rPr>
                <w:u w:val="single"/>
              </w:rPr>
              <w:t xml:space="preserve">1, 500 </w:t>
            </w:r>
          </w:p>
        </w:tc>
      </w:tr>
      <w:tr>
        <w:trPr/>
        <w:tc>
          <w:tcPr>
            <w:tcW w:w="3286" w:type="dxa"/>
            <w:tcBorders/>
            <w:vAlign w:val="center"/>
          </w:tcPr>
          <w:p>
            <w:pPr>
              <w:pStyle w:val="TableContents"/>
              <w:bidi w:val="0"/>
              <w:spacing w:before="0" w:after="283"/>
              <w:jc w:val="start"/>
              <w:rPr/>
            </w:pPr>
            <w:r>
              <w:rPr/>
              <w:t xml:space="preserve">Total cash disbursements…….. </w:t>
            </w:r>
          </w:p>
        </w:tc>
        <w:tc>
          <w:tcPr>
            <w:tcW w:w="1169" w:type="dxa"/>
            <w:tcBorders/>
            <w:vAlign w:val="center"/>
          </w:tcPr>
          <w:p>
            <w:pPr>
              <w:pStyle w:val="TableContents"/>
              <w:bidi w:val="0"/>
              <w:spacing w:before="0" w:after="283"/>
              <w:jc w:val="start"/>
              <w:rPr>
                <w:u w:val="single"/>
              </w:rPr>
            </w:pPr>
            <w:r>
              <w:rPr>
                <w:u w:val="single"/>
              </w:rPr>
              <w:t xml:space="preserve">62, 650 </w:t>
            </w:r>
          </w:p>
        </w:tc>
        <w:tc>
          <w:tcPr>
            <w:tcW w:w="269" w:type="dxa"/>
            <w:tcBorders/>
            <w:vAlign w:val="center"/>
          </w:tcPr>
          <w:p>
            <w:pPr>
              <w:pStyle w:val="TableContents"/>
              <w:bidi w:val="0"/>
              <w:spacing w:before="0" w:after="283"/>
              <w:jc w:val="start"/>
              <w:rPr>
                <w:sz w:val="4"/>
                <w:szCs w:val="4"/>
              </w:rPr>
            </w:pPr>
            <w:r>
              <w:rPr>
                <w:sz w:val="4"/>
                <w:szCs w:val="4"/>
              </w:rPr>
            </w:r>
          </w:p>
        </w:tc>
        <w:tc>
          <w:tcPr>
            <w:tcW w:w="1228" w:type="dxa"/>
            <w:tcBorders/>
            <w:vAlign w:val="center"/>
          </w:tcPr>
          <w:p>
            <w:pPr>
              <w:pStyle w:val="TableContents"/>
              <w:bidi w:val="0"/>
              <w:spacing w:before="0" w:after="283"/>
              <w:jc w:val="start"/>
              <w:rPr>
                <w:u w:val="single"/>
              </w:rPr>
            </w:pPr>
            <w:r>
              <w:rPr>
                <w:u w:val="single"/>
              </w:rPr>
              <w:t xml:space="preserve">73, 960 </w:t>
            </w:r>
          </w:p>
        </w:tc>
        <w:tc>
          <w:tcPr>
            <w:tcW w:w="150" w:type="dxa"/>
            <w:tcBorders/>
            <w:vAlign w:val="center"/>
          </w:tcPr>
          <w:p>
            <w:pPr>
              <w:pStyle w:val="TableContents"/>
              <w:bidi w:val="0"/>
              <w:spacing w:before="0" w:after="283"/>
              <w:jc w:val="start"/>
              <w:rPr>
                <w:sz w:val="4"/>
                <w:szCs w:val="4"/>
              </w:rPr>
            </w:pPr>
            <w:r>
              <w:rPr>
                <w:sz w:val="4"/>
                <w:szCs w:val="4"/>
              </w:rPr>
            </w:r>
          </w:p>
        </w:tc>
        <w:tc>
          <w:tcPr>
            <w:tcW w:w="1240" w:type="dxa"/>
            <w:tcBorders/>
            <w:vAlign w:val="center"/>
          </w:tcPr>
          <w:p>
            <w:pPr>
              <w:pStyle w:val="TableContents"/>
              <w:bidi w:val="0"/>
              <w:spacing w:before="0" w:after="283"/>
              <w:jc w:val="start"/>
              <w:rPr>
                <w:u w:val="single"/>
              </w:rPr>
            </w:pPr>
            <w:r>
              <w:rPr>
                <w:u w:val="single"/>
              </w:rPr>
              <w:t xml:space="preserve">72, 250 </w:t>
            </w:r>
          </w:p>
        </w:tc>
        <w:tc>
          <w:tcPr>
            <w:tcW w:w="186" w:type="dxa"/>
            <w:tcBorders/>
            <w:vAlign w:val="center"/>
          </w:tcPr>
          <w:p>
            <w:pPr>
              <w:pStyle w:val="TableContents"/>
              <w:bidi w:val="0"/>
              <w:spacing w:before="0" w:after="283"/>
              <w:jc w:val="start"/>
              <w:rPr>
                <w:sz w:val="4"/>
                <w:szCs w:val="4"/>
              </w:rPr>
            </w:pPr>
            <w:r>
              <w:rPr>
                <w:sz w:val="4"/>
                <w:szCs w:val="4"/>
              </w:rPr>
            </w:r>
          </w:p>
        </w:tc>
        <w:tc>
          <w:tcPr>
            <w:tcW w:w="1322" w:type="dxa"/>
            <w:tcBorders/>
            <w:vAlign w:val="center"/>
          </w:tcPr>
          <w:p>
            <w:pPr>
              <w:pStyle w:val="TableContents"/>
              <w:bidi w:val="0"/>
              <w:spacing w:before="0" w:after="283"/>
              <w:jc w:val="start"/>
              <w:rPr>
                <w:u w:val="single"/>
              </w:rPr>
            </w:pPr>
            <w:r>
              <w:rPr>
                <w:u w:val="single"/>
              </w:rPr>
              <w:t xml:space="preserve">208, 860 </w:t>
            </w:r>
          </w:p>
        </w:tc>
      </w:tr>
      <w:tr>
        <w:trPr/>
        <w:tc>
          <w:tcPr>
            <w:tcW w:w="3286" w:type="dxa"/>
            <w:tcBorders/>
            <w:vAlign w:val="center"/>
          </w:tcPr>
          <w:p>
            <w:pPr>
              <w:pStyle w:val="TableContents"/>
              <w:bidi w:val="0"/>
              <w:spacing w:before="0" w:after="283"/>
              <w:jc w:val="start"/>
              <w:rPr/>
            </w:pPr>
            <w:r>
              <w:rPr/>
              <w:t xml:space="preserve">Excess (deficiency) of cash…. </w:t>
            </w:r>
          </w:p>
        </w:tc>
        <w:tc>
          <w:tcPr>
            <w:tcW w:w="1169" w:type="dxa"/>
            <w:tcBorders/>
            <w:vAlign w:val="center"/>
          </w:tcPr>
          <w:p>
            <w:pPr>
              <w:pStyle w:val="TableContents"/>
              <w:bidi w:val="0"/>
              <w:spacing w:before="0" w:after="283"/>
              <w:jc w:val="start"/>
              <w:rPr>
                <w:u w:val="single"/>
              </w:rPr>
            </w:pPr>
            <w:r>
              <w:rPr>
                <w:u w:val="single"/>
              </w:rPr>
              <w:t xml:space="preserve">1, 350 </w:t>
            </w:r>
          </w:p>
        </w:tc>
        <w:tc>
          <w:tcPr>
            <w:tcW w:w="269" w:type="dxa"/>
            <w:tcBorders/>
            <w:vAlign w:val="center"/>
          </w:tcPr>
          <w:p>
            <w:pPr>
              <w:pStyle w:val="TableContents"/>
              <w:bidi w:val="0"/>
              <w:spacing w:before="0" w:after="283"/>
              <w:jc w:val="start"/>
              <w:rPr>
                <w:sz w:val="4"/>
                <w:szCs w:val="4"/>
              </w:rPr>
            </w:pPr>
            <w:r>
              <w:rPr>
                <w:sz w:val="4"/>
                <w:szCs w:val="4"/>
              </w:rPr>
            </w:r>
          </w:p>
        </w:tc>
        <w:tc>
          <w:tcPr>
            <w:tcW w:w="1228" w:type="dxa"/>
            <w:tcBorders/>
            <w:vAlign w:val="center"/>
          </w:tcPr>
          <w:p>
            <w:pPr>
              <w:pStyle w:val="TableContents"/>
              <w:bidi w:val="0"/>
              <w:spacing w:before="0" w:after="283"/>
              <w:jc w:val="start"/>
              <w:rPr/>
            </w:pPr>
            <w:r>
              <w:rPr>
                <w:u w:val="single"/>
              </w:rPr>
              <w:t xml:space="preserve">(2, 410 </w:t>
            </w:r>
            <w:r>
              <w:rPr/>
              <w:t xml:space="preserve">) </w:t>
            </w:r>
          </w:p>
        </w:tc>
        <w:tc>
          <w:tcPr>
            <w:tcW w:w="150" w:type="dxa"/>
            <w:tcBorders/>
            <w:vAlign w:val="center"/>
          </w:tcPr>
          <w:p>
            <w:pPr>
              <w:pStyle w:val="TableContents"/>
              <w:bidi w:val="0"/>
              <w:spacing w:before="0" w:after="283"/>
              <w:jc w:val="start"/>
              <w:rPr>
                <w:sz w:val="4"/>
                <w:szCs w:val="4"/>
              </w:rPr>
            </w:pPr>
            <w:r>
              <w:rPr>
                <w:sz w:val="4"/>
                <w:szCs w:val="4"/>
              </w:rPr>
            </w:r>
          </w:p>
        </w:tc>
        <w:tc>
          <w:tcPr>
            <w:tcW w:w="1240" w:type="dxa"/>
            <w:tcBorders/>
            <w:vAlign w:val="center"/>
          </w:tcPr>
          <w:p>
            <w:pPr>
              <w:pStyle w:val="TableContents"/>
              <w:bidi w:val="0"/>
              <w:spacing w:before="0" w:after="283"/>
              <w:jc w:val="start"/>
              <w:rPr>
                <w:u w:val="single"/>
              </w:rPr>
            </w:pPr>
            <w:r>
              <w:rPr>
                <w:u w:val="single"/>
              </w:rPr>
              <w:t xml:space="preserve">15, 140 </w:t>
            </w:r>
          </w:p>
        </w:tc>
        <w:tc>
          <w:tcPr>
            <w:tcW w:w="186" w:type="dxa"/>
            <w:tcBorders/>
            <w:vAlign w:val="center"/>
          </w:tcPr>
          <w:p>
            <w:pPr>
              <w:pStyle w:val="TableContents"/>
              <w:bidi w:val="0"/>
              <w:spacing w:before="0" w:after="283"/>
              <w:jc w:val="start"/>
              <w:rPr>
                <w:sz w:val="4"/>
                <w:szCs w:val="4"/>
              </w:rPr>
            </w:pPr>
            <w:r>
              <w:rPr>
                <w:sz w:val="4"/>
                <w:szCs w:val="4"/>
              </w:rPr>
            </w:r>
          </w:p>
        </w:tc>
        <w:tc>
          <w:tcPr>
            <w:tcW w:w="1322" w:type="dxa"/>
            <w:tcBorders/>
            <w:vAlign w:val="center"/>
          </w:tcPr>
          <w:p>
            <w:pPr>
              <w:pStyle w:val="TableContents"/>
              <w:bidi w:val="0"/>
              <w:spacing w:before="0" w:after="283"/>
              <w:jc w:val="start"/>
              <w:rPr>
                <w:u w:val="single"/>
              </w:rPr>
            </w:pPr>
            <w:r>
              <w:rPr>
                <w:u w:val="single"/>
              </w:rPr>
              <w:t xml:space="preserve">5, 140 </w:t>
            </w:r>
          </w:p>
        </w:tc>
      </w:tr>
      <w:tr>
        <w:trPr/>
        <w:tc>
          <w:tcPr>
            <w:tcW w:w="3286" w:type="dxa"/>
            <w:tcBorders/>
            <w:vAlign w:val="center"/>
          </w:tcPr>
          <w:p>
            <w:pPr>
              <w:pStyle w:val="TableContents"/>
              <w:bidi w:val="0"/>
              <w:spacing w:before="0" w:after="283"/>
              <w:jc w:val="start"/>
              <w:rPr/>
            </w:pPr>
            <w:r>
              <w:rPr/>
              <w:t xml:space="preserve">Financing: </w:t>
            </w:r>
          </w:p>
        </w:tc>
        <w:tc>
          <w:tcPr>
            <w:tcW w:w="1169" w:type="dxa"/>
            <w:tcBorders/>
            <w:vAlign w:val="center"/>
          </w:tcPr>
          <w:p>
            <w:pPr>
              <w:pStyle w:val="TableContents"/>
              <w:bidi w:val="0"/>
              <w:spacing w:before="0" w:after="283"/>
              <w:jc w:val="start"/>
              <w:rPr>
                <w:sz w:val="4"/>
                <w:szCs w:val="4"/>
              </w:rPr>
            </w:pPr>
            <w:r>
              <w:rPr>
                <w:sz w:val="4"/>
                <w:szCs w:val="4"/>
              </w:rPr>
            </w:r>
          </w:p>
        </w:tc>
        <w:tc>
          <w:tcPr>
            <w:tcW w:w="269" w:type="dxa"/>
            <w:tcBorders/>
            <w:vAlign w:val="center"/>
          </w:tcPr>
          <w:p>
            <w:pPr>
              <w:pStyle w:val="TableContents"/>
              <w:bidi w:val="0"/>
              <w:spacing w:before="0" w:after="283"/>
              <w:jc w:val="start"/>
              <w:rPr>
                <w:sz w:val="4"/>
                <w:szCs w:val="4"/>
              </w:rPr>
            </w:pPr>
            <w:r>
              <w:rPr>
                <w:sz w:val="4"/>
                <w:szCs w:val="4"/>
              </w:rPr>
            </w:r>
          </w:p>
        </w:tc>
        <w:tc>
          <w:tcPr>
            <w:tcW w:w="1228" w:type="dxa"/>
            <w:tcBorders/>
            <w:vAlign w:val="center"/>
          </w:tcPr>
          <w:p>
            <w:pPr>
              <w:pStyle w:val="TableContents"/>
              <w:bidi w:val="0"/>
              <w:spacing w:before="0" w:after="283"/>
              <w:jc w:val="start"/>
              <w:rPr>
                <w:sz w:val="4"/>
                <w:szCs w:val="4"/>
              </w:rPr>
            </w:pPr>
            <w:r>
              <w:rPr>
                <w:sz w:val="4"/>
                <w:szCs w:val="4"/>
              </w:rPr>
            </w:r>
          </w:p>
        </w:tc>
        <w:tc>
          <w:tcPr>
            <w:tcW w:w="150" w:type="dxa"/>
            <w:tcBorders/>
            <w:vAlign w:val="center"/>
          </w:tcPr>
          <w:p>
            <w:pPr>
              <w:pStyle w:val="TableContents"/>
              <w:bidi w:val="0"/>
              <w:spacing w:before="0" w:after="283"/>
              <w:jc w:val="start"/>
              <w:rPr>
                <w:sz w:val="4"/>
                <w:szCs w:val="4"/>
              </w:rPr>
            </w:pPr>
            <w:r>
              <w:rPr>
                <w:sz w:val="4"/>
                <w:szCs w:val="4"/>
              </w:rPr>
            </w:r>
          </w:p>
        </w:tc>
        <w:tc>
          <w:tcPr>
            <w:tcW w:w="1240" w:type="dxa"/>
            <w:tcBorders/>
            <w:vAlign w:val="center"/>
          </w:tcPr>
          <w:p>
            <w:pPr>
              <w:pStyle w:val="TableContents"/>
              <w:bidi w:val="0"/>
              <w:spacing w:before="0" w:after="283"/>
              <w:jc w:val="start"/>
              <w:rPr>
                <w:sz w:val="4"/>
                <w:szCs w:val="4"/>
              </w:rPr>
            </w:pPr>
            <w:r>
              <w:rPr>
                <w:sz w:val="4"/>
                <w:szCs w:val="4"/>
              </w:rPr>
            </w:r>
          </w:p>
        </w:tc>
        <w:tc>
          <w:tcPr>
            <w:tcW w:w="186" w:type="dxa"/>
            <w:tcBorders/>
            <w:vAlign w:val="center"/>
          </w:tcPr>
          <w:p>
            <w:pPr>
              <w:pStyle w:val="TableContents"/>
              <w:bidi w:val="0"/>
              <w:spacing w:before="0" w:after="283"/>
              <w:jc w:val="start"/>
              <w:rPr>
                <w:sz w:val="4"/>
                <w:szCs w:val="4"/>
              </w:rPr>
            </w:pPr>
            <w:r>
              <w:rPr>
                <w:sz w:val="4"/>
                <w:szCs w:val="4"/>
              </w:rPr>
            </w:r>
          </w:p>
        </w:tc>
        <w:tc>
          <w:tcPr>
            <w:tcW w:w="1322" w:type="dxa"/>
            <w:tcBorders/>
            <w:vAlign w:val="center"/>
          </w:tcPr>
          <w:p>
            <w:pPr>
              <w:pStyle w:val="TableContents"/>
              <w:bidi w:val="0"/>
              <w:spacing w:before="0" w:after="283"/>
              <w:jc w:val="start"/>
              <w:rPr>
                <w:sz w:val="4"/>
                <w:szCs w:val="4"/>
              </w:rPr>
            </w:pPr>
            <w:r>
              <w:rPr>
                <w:sz w:val="4"/>
                <w:szCs w:val="4"/>
              </w:rPr>
            </w:r>
          </w:p>
        </w:tc>
      </w:tr>
    </w:tbl>
    <w:p>
      <w:pPr>
        <w:pStyle w:val="TextBody"/>
        <w:bidi w:val="0"/>
        <w:jc w:val="start"/>
        <w:rPr/>
      </w:pPr>
      <w:r>
        <w:rPr/>
        <w:t xml:space="preserve">Etc. </w:t>
        <w:br/>
        <w:t xml:space="preserve">5. </w:t>
      </w:r>
    </w:p>
    <w:tbl>
      <w:tblPr>
        <w:tblW w:w="8819" w:type="dxa"/>
        <w:jc w:val="start"/>
        <w:tblInd w:w="0" w:type="dxa"/>
        <w:tblLayout w:type="fixed"/>
        <w:tblCellMar>
          <w:top w:w="28" w:type="dxa"/>
          <w:start w:w="28" w:type="dxa"/>
          <w:bottom w:w="28" w:type="dxa"/>
          <w:end w:w="28" w:type="dxa"/>
        </w:tblCellMar>
      </w:tblPr>
      <w:tblGrid>
        <w:gridCol w:w="5696"/>
        <w:gridCol w:w="1361"/>
        <w:gridCol w:w="1406"/>
        <w:gridCol w:w="356"/>
      </w:tblGrid>
      <w:tr>
        <w:trPr/>
        <w:tc>
          <w:tcPr>
            <w:tcW w:w="8819" w:type="dxa"/>
            <w:gridSpan w:val="4"/>
            <w:tcBorders/>
            <w:vAlign w:val="center"/>
          </w:tcPr>
          <w:p>
            <w:pPr>
              <w:pStyle w:val="TableContents"/>
              <w:bidi w:val="0"/>
              <w:spacing w:before="0" w:after="283"/>
              <w:jc w:val="start"/>
              <w:rPr/>
            </w:pPr>
            <w:r>
              <w:rPr/>
              <w:t xml:space="preserve">SHILOW COMPANY </w:t>
            </w:r>
          </w:p>
        </w:tc>
      </w:tr>
      <w:tr>
        <w:trPr/>
        <w:tc>
          <w:tcPr>
            <w:tcW w:w="8819" w:type="dxa"/>
            <w:gridSpan w:val="4"/>
            <w:tcBorders/>
            <w:vAlign w:val="center"/>
          </w:tcPr>
          <w:p>
            <w:pPr>
              <w:pStyle w:val="TableContents"/>
              <w:bidi w:val="0"/>
              <w:spacing w:before="0" w:after="283"/>
              <w:jc w:val="start"/>
              <w:rPr/>
            </w:pPr>
            <w:r>
              <w:rPr/>
              <w:t xml:space="preserve">Income Statement </w:t>
            </w:r>
          </w:p>
        </w:tc>
      </w:tr>
      <w:tr>
        <w:trPr/>
        <w:tc>
          <w:tcPr>
            <w:tcW w:w="8819" w:type="dxa"/>
            <w:gridSpan w:val="4"/>
            <w:tcBorders/>
            <w:vAlign w:val="center"/>
          </w:tcPr>
          <w:p>
            <w:pPr>
              <w:pStyle w:val="TableContents"/>
              <w:bidi w:val="0"/>
              <w:spacing w:before="0" w:after="283"/>
              <w:jc w:val="start"/>
              <w:rPr/>
            </w:pPr>
            <w:r>
              <w:rPr/>
              <w:t xml:space="preserve">For the Quarter Ended June 30 </w:t>
            </w:r>
          </w:p>
        </w:tc>
      </w:tr>
      <w:tr>
        <w:trPr/>
        <w:tc>
          <w:tcPr>
            <w:tcW w:w="5696" w:type="dxa"/>
            <w:tcBorders/>
            <w:vAlign w:val="center"/>
          </w:tcPr>
          <w:p>
            <w:pPr>
              <w:pStyle w:val="TableContents"/>
              <w:bidi w:val="0"/>
              <w:spacing w:before="0" w:after="283"/>
              <w:jc w:val="start"/>
              <w:rPr/>
            </w:pPr>
            <w:r>
              <w:rPr/>
              <w:t xml:space="preserve">Sales ($60, 000 + $72, 000 + $90, 000) </w:t>
            </w:r>
          </w:p>
        </w:tc>
        <w:tc>
          <w:tcPr>
            <w:tcW w:w="1361" w:type="dxa"/>
            <w:tcBorders/>
            <w:vAlign w:val="center"/>
          </w:tcPr>
          <w:p>
            <w:pPr>
              <w:pStyle w:val="TableContents"/>
              <w:bidi w:val="0"/>
              <w:spacing w:before="0" w:after="283"/>
              <w:jc w:val="start"/>
              <w:rPr/>
            </w:pPr>
            <w:r>
              <w:rPr/>
              <w:t xml:space="preserve">$222, 000 </w:t>
            </w:r>
          </w:p>
        </w:tc>
        <w:tc>
          <w:tcPr>
            <w:tcW w:w="1406" w:type="dxa"/>
            <w:tcBorders/>
            <w:vAlign w:val="center"/>
          </w:tcPr>
          <w:p>
            <w:pPr>
              <w:pStyle w:val="TableContents"/>
              <w:bidi w:val="0"/>
              <w:spacing w:before="0" w:after="283"/>
              <w:jc w:val="start"/>
              <w:rPr>
                <w:sz w:val="4"/>
                <w:szCs w:val="4"/>
              </w:rPr>
            </w:pPr>
            <w:r>
              <w:rPr>
                <w:sz w:val="4"/>
                <w:szCs w:val="4"/>
              </w:rPr>
            </w:r>
          </w:p>
        </w:tc>
        <w:tc>
          <w:tcPr>
            <w:tcW w:w="356" w:type="dxa"/>
            <w:tcBorders/>
            <w:vAlign w:val="center"/>
          </w:tcPr>
          <w:p>
            <w:pPr>
              <w:pStyle w:val="TableContents"/>
              <w:bidi w:val="0"/>
              <w:spacing w:before="0" w:after="283"/>
              <w:jc w:val="start"/>
              <w:rPr>
                <w:sz w:val="4"/>
                <w:szCs w:val="4"/>
              </w:rPr>
            </w:pPr>
            <w:r>
              <w:rPr>
                <w:sz w:val="4"/>
                <w:szCs w:val="4"/>
              </w:rPr>
            </w:r>
          </w:p>
        </w:tc>
      </w:tr>
      <w:tr>
        <w:trPr/>
        <w:tc>
          <w:tcPr>
            <w:tcW w:w="5696" w:type="dxa"/>
            <w:tcBorders/>
            <w:vAlign w:val="center"/>
          </w:tcPr>
          <w:p>
            <w:pPr>
              <w:pStyle w:val="TableContents"/>
              <w:bidi w:val="0"/>
              <w:spacing w:before="0" w:after="283"/>
              <w:jc w:val="start"/>
              <w:rPr/>
            </w:pPr>
            <w:r>
              <w:rPr/>
              <w:t xml:space="preserve">Cost of goods sold ($222, 000×75%) </w:t>
            </w:r>
          </w:p>
        </w:tc>
        <w:tc>
          <w:tcPr>
            <w:tcW w:w="1361" w:type="dxa"/>
            <w:tcBorders/>
            <w:vAlign w:val="center"/>
          </w:tcPr>
          <w:p>
            <w:pPr>
              <w:pStyle w:val="TableContents"/>
              <w:bidi w:val="0"/>
              <w:spacing w:before="0" w:after="283"/>
              <w:jc w:val="start"/>
              <w:rPr>
                <w:u w:val="single"/>
              </w:rPr>
            </w:pPr>
            <w:r>
              <w:rPr>
                <w:u w:val="single"/>
              </w:rPr>
              <w:t xml:space="preserve">166, 500 </w:t>
            </w:r>
          </w:p>
        </w:tc>
        <w:tc>
          <w:tcPr>
            <w:tcW w:w="1406" w:type="dxa"/>
            <w:tcBorders/>
            <w:vAlign w:val="center"/>
          </w:tcPr>
          <w:p>
            <w:pPr>
              <w:pStyle w:val="TableContents"/>
              <w:bidi w:val="0"/>
              <w:spacing w:before="0" w:after="283"/>
              <w:jc w:val="start"/>
              <w:rPr>
                <w:sz w:val="4"/>
                <w:szCs w:val="4"/>
              </w:rPr>
            </w:pPr>
            <w:r>
              <w:rPr>
                <w:sz w:val="4"/>
                <w:szCs w:val="4"/>
              </w:rPr>
            </w:r>
          </w:p>
        </w:tc>
        <w:tc>
          <w:tcPr>
            <w:tcW w:w="356" w:type="dxa"/>
            <w:tcBorders/>
            <w:vAlign w:val="center"/>
          </w:tcPr>
          <w:p>
            <w:pPr>
              <w:pStyle w:val="TableContents"/>
              <w:bidi w:val="0"/>
              <w:spacing w:before="0" w:after="283"/>
              <w:jc w:val="start"/>
              <w:rPr>
                <w:sz w:val="4"/>
                <w:szCs w:val="4"/>
              </w:rPr>
            </w:pPr>
            <w:r>
              <w:rPr>
                <w:sz w:val="4"/>
                <w:szCs w:val="4"/>
              </w:rPr>
            </w:r>
          </w:p>
        </w:tc>
      </w:tr>
      <w:tr>
        <w:trPr/>
        <w:tc>
          <w:tcPr>
            <w:tcW w:w="5696" w:type="dxa"/>
            <w:tcBorders/>
            <w:vAlign w:val="center"/>
          </w:tcPr>
          <w:p>
            <w:pPr>
              <w:pStyle w:val="TableContents"/>
              <w:bidi w:val="0"/>
              <w:spacing w:before="0" w:after="283"/>
              <w:jc w:val="start"/>
              <w:rPr/>
            </w:pPr>
            <w:r>
              <w:rPr/>
              <w:t xml:space="preserve">Gross margin </w:t>
            </w:r>
          </w:p>
        </w:tc>
        <w:tc>
          <w:tcPr>
            <w:tcW w:w="1361" w:type="dxa"/>
            <w:tcBorders/>
            <w:vAlign w:val="center"/>
          </w:tcPr>
          <w:p>
            <w:pPr>
              <w:pStyle w:val="TableContents"/>
              <w:bidi w:val="0"/>
              <w:spacing w:before="0" w:after="283"/>
              <w:jc w:val="start"/>
              <w:rPr/>
            </w:pPr>
            <w:r>
              <w:rPr/>
              <w:t xml:space="preserve">55, 500 </w:t>
            </w:r>
          </w:p>
        </w:tc>
        <w:tc>
          <w:tcPr>
            <w:tcW w:w="1406" w:type="dxa"/>
            <w:tcBorders/>
            <w:vAlign w:val="center"/>
          </w:tcPr>
          <w:p>
            <w:pPr>
              <w:pStyle w:val="TableContents"/>
              <w:bidi w:val="0"/>
              <w:spacing w:before="0" w:after="283"/>
              <w:jc w:val="start"/>
              <w:rPr>
                <w:sz w:val="4"/>
                <w:szCs w:val="4"/>
              </w:rPr>
            </w:pPr>
            <w:r>
              <w:rPr>
                <w:sz w:val="4"/>
                <w:szCs w:val="4"/>
              </w:rPr>
            </w:r>
          </w:p>
        </w:tc>
        <w:tc>
          <w:tcPr>
            <w:tcW w:w="356" w:type="dxa"/>
            <w:tcBorders/>
            <w:vAlign w:val="center"/>
          </w:tcPr>
          <w:p>
            <w:pPr>
              <w:pStyle w:val="TableContents"/>
              <w:bidi w:val="0"/>
              <w:spacing w:before="0" w:after="283"/>
              <w:jc w:val="start"/>
              <w:rPr>
                <w:sz w:val="4"/>
                <w:szCs w:val="4"/>
              </w:rPr>
            </w:pPr>
            <w:r>
              <w:rPr>
                <w:sz w:val="4"/>
                <w:szCs w:val="4"/>
              </w:rPr>
            </w:r>
          </w:p>
        </w:tc>
      </w:tr>
      <w:tr>
        <w:trPr/>
        <w:tc>
          <w:tcPr>
            <w:tcW w:w="5696" w:type="dxa"/>
            <w:tcBorders/>
            <w:vAlign w:val="center"/>
          </w:tcPr>
          <w:p>
            <w:pPr>
              <w:pStyle w:val="TableContents"/>
              <w:bidi w:val="0"/>
              <w:spacing w:before="0" w:after="283"/>
              <w:jc w:val="start"/>
              <w:rPr/>
            </w:pPr>
            <w:r>
              <w:rPr/>
              <w:t xml:space="preserve">Selling and administrative expenses </w:t>
            </w:r>
          </w:p>
        </w:tc>
        <w:tc>
          <w:tcPr>
            <w:tcW w:w="1361" w:type="dxa"/>
            <w:tcBorders/>
            <w:vAlign w:val="center"/>
          </w:tcPr>
          <w:p>
            <w:pPr>
              <w:pStyle w:val="TableContents"/>
              <w:bidi w:val="0"/>
              <w:spacing w:before="0" w:after="283"/>
              <w:jc w:val="start"/>
              <w:rPr>
                <w:u w:val="single"/>
              </w:rPr>
            </w:pPr>
            <w:r>
              <w:rPr>
                <w:u w:val="single"/>
              </w:rPr>
              <w:t xml:space="preserve">50, 160 </w:t>
            </w:r>
          </w:p>
        </w:tc>
        <w:tc>
          <w:tcPr>
            <w:tcW w:w="1406" w:type="dxa"/>
            <w:tcBorders/>
            <w:vAlign w:val="center"/>
          </w:tcPr>
          <w:p>
            <w:pPr>
              <w:pStyle w:val="TableContents"/>
              <w:bidi w:val="0"/>
              <w:spacing w:before="0" w:after="283"/>
              <w:jc w:val="start"/>
              <w:rPr>
                <w:sz w:val="4"/>
                <w:szCs w:val="4"/>
              </w:rPr>
            </w:pPr>
            <w:r>
              <w:rPr>
                <w:sz w:val="4"/>
                <w:szCs w:val="4"/>
              </w:rPr>
            </w:r>
          </w:p>
        </w:tc>
        <w:tc>
          <w:tcPr>
            <w:tcW w:w="356" w:type="dxa"/>
            <w:tcBorders/>
            <w:vAlign w:val="center"/>
          </w:tcPr>
          <w:p>
            <w:pPr>
              <w:pStyle w:val="TableContents"/>
              <w:bidi w:val="0"/>
              <w:spacing w:before="0" w:after="283"/>
              <w:jc w:val="start"/>
              <w:rPr>
                <w:sz w:val="4"/>
                <w:szCs w:val="4"/>
              </w:rPr>
            </w:pPr>
            <w:r>
              <w:rPr>
                <w:sz w:val="4"/>
                <w:szCs w:val="4"/>
              </w:rPr>
            </w:r>
          </w:p>
        </w:tc>
      </w:tr>
      <w:tr>
        <w:trPr/>
        <w:tc>
          <w:tcPr>
            <w:tcW w:w="5696" w:type="dxa"/>
            <w:tcBorders/>
            <w:vAlign w:val="center"/>
          </w:tcPr>
          <w:p>
            <w:pPr>
              <w:pStyle w:val="TableContents"/>
              <w:bidi w:val="0"/>
              <w:spacing w:before="0" w:after="283"/>
              <w:jc w:val="start"/>
              <w:rPr/>
            </w:pPr>
            <w:r>
              <w:rPr/>
              <w:t xml:space="preserve">Net operating income </w:t>
            </w:r>
          </w:p>
        </w:tc>
        <w:tc>
          <w:tcPr>
            <w:tcW w:w="1361" w:type="dxa"/>
            <w:tcBorders/>
            <w:vAlign w:val="center"/>
          </w:tcPr>
          <w:p>
            <w:pPr>
              <w:pStyle w:val="TableContents"/>
              <w:bidi w:val="0"/>
              <w:spacing w:before="0" w:after="283"/>
              <w:jc w:val="start"/>
              <w:rPr/>
            </w:pPr>
            <w:r>
              <w:rPr/>
              <w:t xml:space="preserve">5, 340 </w:t>
            </w:r>
          </w:p>
        </w:tc>
        <w:tc>
          <w:tcPr>
            <w:tcW w:w="1406" w:type="dxa"/>
            <w:tcBorders/>
            <w:vAlign w:val="center"/>
          </w:tcPr>
          <w:p>
            <w:pPr>
              <w:pStyle w:val="TableContents"/>
              <w:bidi w:val="0"/>
              <w:spacing w:before="0" w:after="283"/>
              <w:jc w:val="start"/>
              <w:rPr>
                <w:sz w:val="4"/>
                <w:szCs w:val="4"/>
              </w:rPr>
            </w:pPr>
            <w:r>
              <w:rPr>
                <w:sz w:val="4"/>
                <w:szCs w:val="4"/>
              </w:rPr>
            </w:r>
          </w:p>
        </w:tc>
        <w:tc>
          <w:tcPr>
            <w:tcW w:w="356" w:type="dxa"/>
            <w:tcBorders/>
            <w:vAlign w:val="center"/>
          </w:tcPr>
          <w:p>
            <w:pPr>
              <w:pStyle w:val="TableContents"/>
              <w:bidi w:val="0"/>
              <w:spacing w:before="0" w:after="283"/>
              <w:jc w:val="start"/>
              <w:rPr>
                <w:sz w:val="4"/>
                <w:szCs w:val="4"/>
              </w:rPr>
            </w:pPr>
            <w:r>
              <w:rPr>
                <w:sz w:val="4"/>
                <w:szCs w:val="4"/>
              </w:rPr>
            </w:r>
          </w:p>
        </w:tc>
      </w:tr>
      <w:tr>
        <w:trPr/>
        <w:tc>
          <w:tcPr>
            <w:tcW w:w="5696" w:type="dxa"/>
            <w:tcBorders/>
            <w:vAlign w:val="center"/>
          </w:tcPr>
          <w:p>
            <w:pPr>
              <w:pStyle w:val="TableContents"/>
              <w:bidi w:val="0"/>
              <w:spacing w:before="0" w:after="283"/>
              <w:jc w:val="start"/>
              <w:rPr/>
            </w:pPr>
            <w:r>
              <w:rPr/>
              <w:t xml:space="preserve">Interest expense ($90+$140) </w:t>
            </w:r>
          </w:p>
        </w:tc>
        <w:tc>
          <w:tcPr>
            <w:tcW w:w="1361" w:type="dxa"/>
            <w:tcBorders/>
            <w:vAlign w:val="center"/>
          </w:tcPr>
          <w:p>
            <w:pPr>
              <w:pStyle w:val="TableContents"/>
              <w:bidi w:val="0"/>
              <w:spacing w:before="0" w:after="283"/>
              <w:jc w:val="start"/>
              <w:rPr>
                <w:u w:val="single"/>
              </w:rPr>
            </w:pPr>
            <w:r>
              <w:rPr>
                <w:u w:val="single"/>
              </w:rPr>
              <w:t xml:space="preserve">230 </w:t>
            </w:r>
          </w:p>
        </w:tc>
        <w:tc>
          <w:tcPr>
            <w:tcW w:w="1406" w:type="dxa"/>
            <w:tcBorders/>
            <w:vAlign w:val="center"/>
          </w:tcPr>
          <w:p>
            <w:pPr>
              <w:pStyle w:val="TableContents"/>
              <w:bidi w:val="0"/>
              <w:spacing w:before="0" w:after="283"/>
              <w:jc w:val="start"/>
              <w:rPr>
                <w:sz w:val="4"/>
                <w:szCs w:val="4"/>
              </w:rPr>
            </w:pPr>
            <w:r>
              <w:rPr>
                <w:sz w:val="4"/>
                <w:szCs w:val="4"/>
              </w:rPr>
            </w:r>
          </w:p>
        </w:tc>
        <w:tc>
          <w:tcPr>
            <w:tcW w:w="356" w:type="dxa"/>
            <w:tcBorders/>
            <w:vAlign w:val="center"/>
          </w:tcPr>
          <w:p>
            <w:pPr>
              <w:pStyle w:val="TableContents"/>
              <w:bidi w:val="0"/>
              <w:spacing w:before="0" w:after="283"/>
              <w:jc w:val="start"/>
              <w:rPr>
                <w:sz w:val="4"/>
                <w:szCs w:val="4"/>
              </w:rPr>
            </w:pPr>
            <w:r>
              <w:rPr>
                <w:sz w:val="4"/>
                <w:szCs w:val="4"/>
              </w:rPr>
            </w:r>
          </w:p>
        </w:tc>
      </w:tr>
      <w:tr>
        <w:trPr/>
        <w:tc>
          <w:tcPr>
            <w:tcW w:w="5696" w:type="dxa"/>
            <w:tcBorders/>
            <w:vAlign w:val="center"/>
          </w:tcPr>
          <w:p>
            <w:pPr>
              <w:pStyle w:val="TableContents"/>
              <w:bidi w:val="0"/>
              <w:spacing w:before="0" w:after="283"/>
              <w:jc w:val="start"/>
              <w:rPr/>
            </w:pPr>
            <w:r>
              <w:rPr/>
              <w:t xml:space="preserve">Net income </w:t>
            </w:r>
          </w:p>
        </w:tc>
        <w:tc>
          <w:tcPr>
            <w:tcW w:w="1361" w:type="dxa"/>
            <w:tcBorders/>
            <w:vAlign w:val="center"/>
          </w:tcPr>
          <w:p>
            <w:pPr>
              <w:pStyle w:val="TableContents"/>
              <w:bidi w:val="0"/>
              <w:spacing w:before="0" w:after="283"/>
              <w:jc w:val="start"/>
              <w:rPr>
                <w:u w:val="single"/>
              </w:rPr>
            </w:pPr>
            <w:r>
              <w:rPr>
                <w:u w:val="single"/>
              </w:rPr>
              <w:t xml:space="preserve">$     5, 110 </w:t>
            </w:r>
          </w:p>
        </w:tc>
        <w:tc>
          <w:tcPr>
            <w:tcW w:w="1406" w:type="dxa"/>
            <w:tcBorders/>
            <w:vAlign w:val="center"/>
          </w:tcPr>
          <w:p>
            <w:pPr>
              <w:pStyle w:val="TableContents"/>
              <w:bidi w:val="0"/>
              <w:spacing w:before="0" w:after="283"/>
              <w:jc w:val="start"/>
              <w:rPr>
                <w:sz w:val="4"/>
                <w:szCs w:val="4"/>
              </w:rPr>
            </w:pPr>
            <w:r>
              <w:rPr>
                <w:sz w:val="4"/>
                <w:szCs w:val="4"/>
              </w:rPr>
            </w:r>
          </w:p>
        </w:tc>
        <w:tc>
          <w:tcPr>
            <w:tcW w:w="356" w:type="dxa"/>
            <w:tcBorders/>
            <w:vAlign w:val="center"/>
          </w:tcPr>
          <w:p>
            <w:pPr>
              <w:pStyle w:val="TableContents"/>
              <w:bidi w:val="0"/>
              <w:spacing w:before="0" w:after="283"/>
              <w:jc w:val="start"/>
              <w:rPr>
                <w:sz w:val="4"/>
                <w:szCs w:val="4"/>
              </w:rPr>
            </w:pPr>
            <w:r>
              <w:rPr>
                <w:sz w:val="4"/>
                <w:szCs w:val="4"/>
              </w:rPr>
            </w:r>
          </w:p>
        </w:tc>
      </w:tr>
      <w:tr>
        <w:trPr/>
        <w:tc>
          <w:tcPr>
            <w:tcW w:w="5696" w:type="dxa"/>
            <w:tcBorders/>
            <w:vAlign w:val="center"/>
          </w:tcPr>
          <w:p>
            <w:pPr>
              <w:pStyle w:val="TableContents"/>
              <w:bidi w:val="0"/>
              <w:spacing w:before="0" w:after="283"/>
              <w:jc w:val="start"/>
              <w:rPr>
                <w:sz w:val="4"/>
                <w:szCs w:val="4"/>
              </w:rPr>
            </w:pPr>
            <w:r>
              <w:rPr>
                <w:sz w:val="4"/>
                <w:szCs w:val="4"/>
              </w:rPr>
            </w:r>
          </w:p>
        </w:tc>
        <w:tc>
          <w:tcPr>
            <w:tcW w:w="1361" w:type="dxa"/>
            <w:tcBorders/>
            <w:vAlign w:val="center"/>
          </w:tcPr>
          <w:p>
            <w:pPr>
              <w:pStyle w:val="TableContents"/>
              <w:bidi w:val="0"/>
              <w:spacing w:before="0" w:after="283"/>
              <w:jc w:val="start"/>
              <w:rPr>
                <w:sz w:val="4"/>
                <w:szCs w:val="4"/>
              </w:rPr>
            </w:pPr>
            <w:r>
              <w:rPr>
                <w:sz w:val="4"/>
                <w:szCs w:val="4"/>
              </w:rPr>
            </w:r>
          </w:p>
        </w:tc>
        <w:tc>
          <w:tcPr>
            <w:tcW w:w="1406" w:type="dxa"/>
            <w:tcBorders/>
            <w:vAlign w:val="center"/>
          </w:tcPr>
          <w:p>
            <w:pPr>
              <w:pStyle w:val="TableContents"/>
              <w:bidi w:val="0"/>
              <w:spacing w:before="0" w:after="283"/>
              <w:jc w:val="start"/>
              <w:rPr>
                <w:sz w:val="4"/>
                <w:szCs w:val="4"/>
              </w:rPr>
            </w:pPr>
            <w:r>
              <w:rPr>
                <w:sz w:val="4"/>
                <w:szCs w:val="4"/>
              </w:rPr>
            </w:r>
          </w:p>
        </w:tc>
        <w:tc>
          <w:tcPr>
            <w:tcW w:w="356" w:type="dxa"/>
            <w:tcBorders/>
            <w:vAlign w:val="center"/>
          </w:tcPr>
          <w:p>
            <w:pPr>
              <w:pStyle w:val="TableContents"/>
              <w:bidi w:val="0"/>
              <w:spacing w:before="0" w:after="283"/>
              <w:jc w:val="start"/>
              <w:rPr>
                <w:sz w:val="4"/>
                <w:szCs w:val="4"/>
              </w:rPr>
            </w:pPr>
            <w:r>
              <w:rPr>
                <w:sz w:val="4"/>
                <w:szCs w:val="4"/>
              </w:rPr>
            </w:r>
          </w:p>
        </w:tc>
      </w:tr>
      <w:tr>
        <w:trPr/>
        <w:tc>
          <w:tcPr>
            <w:tcW w:w="5696" w:type="dxa"/>
            <w:tcBorders/>
            <w:vAlign w:val="center"/>
          </w:tcPr>
          <w:p>
            <w:pPr>
              <w:pStyle w:val="TableContents"/>
              <w:bidi w:val="0"/>
              <w:spacing w:before="0" w:after="283"/>
              <w:jc w:val="start"/>
              <w:rPr>
                <w:sz w:val="4"/>
                <w:szCs w:val="4"/>
              </w:rPr>
            </w:pPr>
            <w:r>
              <w:rPr>
                <w:sz w:val="4"/>
                <w:szCs w:val="4"/>
              </w:rPr>
            </w:r>
          </w:p>
        </w:tc>
        <w:tc>
          <w:tcPr>
            <w:tcW w:w="1361" w:type="dxa"/>
            <w:tcBorders/>
            <w:vAlign w:val="center"/>
          </w:tcPr>
          <w:p>
            <w:pPr>
              <w:pStyle w:val="TableContents"/>
              <w:bidi w:val="0"/>
              <w:spacing w:before="0" w:after="283"/>
              <w:jc w:val="start"/>
              <w:rPr>
                <w:sz w:val="4"/>
                <w:szCs w:val="4"/>
              </w:rPr>
            </w:pPr>
            <w:r>
              <w:rPr>
                <w:sz w:val="4"/>
                <w:szCs w:val="4"/>
              </w:rPr>
            </w:r>
          </w:p>
        </w:tc>
        <w:tc>
          <w:tcPr>
            <w:tcW w:w="1406" w:type="dxa"/>
            <w:tcBorders/>
            <w:vAlign w:val="center"/>
          </w:tcPr>
          <w:p>
            <w:pPr>
              <w:pStyle w:val="TableContents"/>
              <w:bidi w:val="0"/>
              <w:spacing w:before="0" w:after="283"/>
              <w:jc w:val="start"/>
              <w:rPr>
                <w:sz w:val="4"/>
                <w:szCs w:val="4"/>
              </w:rPr>
            </w:pPr>
            <w:r>
              <w:rPr>
                <w:sz w:val="4"/>
                <w:szCs w:val="4"/>
              </w:rPr>
            </w:r>
          </w:p>
        </w:tc>
        <w:tc>
          <w:tcPr>
            <w:tcW w:w="356" w:type="dxa"/>
            <w:tcBorders/>
            <w:vAlign w:val="center"/>
          </w:tcPr>
          <w:p>
            <w:pPr>
              <w:pStyle w:val="TableContents"/>
              <w:bidi w:val="0"/>
              <w:spacing w:before="0" w:after="283"/>
              <w:jc w:val="start"/>
              <w:rPr>
                <w:sz w:val="4"/>
                <w:szCs w:val="4"/>
              </w:rPr>
            </w:pPr>
            <w:r>
              <w:rPr>
                <w:sz w:val="4"/>
                <w:szCs w:val="4"/>
              </w:rPr>
            </w:r>
          </w:p>
        </w:tc>
      </w:tr>
      <w:tr>
        <w:trPr/>
        <w:tc>
          <w:tcPr>
            <w:tcW w:w="5696" w:type="dxa"/>
            <w:tcBorders/>
            <w:vAlign w:val="center"/>
          </w:tcPr>
          <w:p>
            <w:pPr>
              <w:pStyle w:val="TableContents"/>
              <w:bidi w:val="0"/>
              <w:spacing w:before="0" w:after="283"/>
              <w:jc w:val="start"/>
              <w:rPr>
                <w:sz w:val="4"/>
                <w:szCs w:val="4"/>
              </w:rPr>
            </w:pPr>
            <w:r>
              <w:rPr>
                <w:sz w:val="4"/>
                <w:szCs w:val="4"/>
              </w:rPr>
            </w:r>
          </w:p>
        </w:tc>
        <w:tc>
          <w:tcPr>
            <w:tcW w:w="1361" w:type="dxa"/>
            <w:tcBorders/>
            <w:vAlign w:val="center"/>
          </w:tcPr>
          <w:p>
            <w:pPr>
              <w:pStyle w:val="TableContents"/>
              <w:bidi w:val="0"/>
              <w:spacing w:before="0" w:after="283"/>
              <w:jc w:val="start"/>
              <w:rPr>
                <w:sz w:val="4"/>
                <w:szCs w:val="4"/>
              </w:rPr>
            </w:pPr>
            <w:r>
              <w:rPr>
                <w:sz w:val="4"/>
                <w:szCs w:val="4"/>
              </w:rPr>
            </w:r>
          </w:p>
        </w:tc>
        <w:tc>
          <w:tcPr>
            <w:tcW w:w="1406" w:type="dxa"/>
            <w:tcBorders/>
            <w:vAlign w:val="center"/>
          </w:tcPr>
          <w:p>
            <w:pPr>
              <w:pStyle w:val="TableContents"/>
              <w:bidi w:val="0"/>
              <w:spacing w:before="0" w:after="283"/>
              <w:jc w:val="start"/>
              <w:rPr>
                <w:sz w:val="4"/>
                <w:szCs w:val="4"/>
              </w:rPr>
            </w:pPr>
            <w:r>
              <w:rPr>
                <w:sz w:val="4"/>
                <w:szCs w:val="4"/>
              </w:rPr>
            </w:r>
          </w:p>
        </w:tc>
        <w:tc>
          <w:tcPr>
            <w:tcW w:w="356" w:type="dxa"/>
            <w:tcBorders/>
            <w:vAlign w:val="center"/>
          </w:tcPr>
          <w:p>
            <w:pPr>
              <w:pStyle w:val="TableContents"/>
              <w:bidi w:val="0"/>
              <w:spacing w:before="0" w:after="283"/>
              <w:jc w:val="start"/>
              <w:rPr>
                <w:sz w:val="4"/>
                <w:szCs w:val="4"/>
              </w:rPr>
            </w:pPr>
            <w:r>
              <w:rPr>
                <w:sz w:val="4"/>
                <w:szCs w:val="4"/>
              </w:rPr>
            </w:r>
          </w:p>
        </w:tc>
      </w:tr>
      <w:tr>
        <w:trPr/>
        <w:tc>
          <w:tcPr>
            <w:tcW w:w="5696" w:type="dxa"/>
            <w:tcBorders/>
            <w:vAlign w:val="center"/>
          </w:tcPr>
          <w:p>
            <w:pPr>
              <w:pStyle w:val="TableContents"/>
              <w:bidi w:val="0"/>
              <w:spacing w:before="0" w:after="283"/>
              <w:jc w:val="start"/>
              <w:rPr>
                <w:sz w:val="4"/>
                <w:szCs w:val="4"/>
              </w:rPr>
            </w:pPr>
            <w:r>
              <w:rPr>
                <w:sz w:val="4"/>
                <w:szCs w:val="4"/>
              </w:rPr>
            </w:r>
          </w:p>
        </w:tc>
        <w:tc>
          <w:tcPr>
            <w:tcW w:w="1361" w:type="dxa"/>
            <w:tcBorders/>
            <w:vAlign w:val="center"/>
          </w:tcPr>
          <w:p>
            <w:pPr>
              <w:pStyle w:val="TableContents"/>
              <w:bidi w:val="0"/>
              <w:spacing w:before="0" w:after="283"/>
              <w:jc w:val="start"/>
              <w:rPr>
                <w:sz w:val="4"/>
                <w:szCs w:val="4"/>
              </w:rPr>
            </w:pPr>
            <w:r>
              <w:rPr>
                <w:sz w:val="4"/>
                <w:szCs w:val="4"/>
              </w:rPr>
            </w:r>
          </w:p>
        </w:tc>
        <w:tc>
          <w:tcPr>
            <w:tcW w:w="1406" w:type="dxa"/>
            <w:tcBorders/>
            <w:vAlign w:val="center"/>
          </w:tcPr>
          <w:p>
            <w:pPr>
              <w:pStyle w:val="TableContents"/>
              <w:bidi w:val="0"/>
              <w:spacing w:before="0" w:after="283"/>
              <w:jc w:val="start"/>
              <w:rPr>
                <w:sz w:val="4"/>
                <w:szCs w:val="4"/>
              </w:rPr>
            </w:pPr>
            <w:r>
              <w:rPr>
                <w:sz w:val="4"/>
                <w:szCs w:val="4"/>
              </w:rPr>
            </w:r>
          </w:p>
        </w:tc>
        <w:tc>
          <w:tcPr>
            <w:tcW w:w="356" w:type="dxa"/>
            <w:tcBorders/>
            <w:vAlign w:val="center"/>
          </w:tcPr>
          <w:p>
            <w:pPr>
              <w:pStyle w:val="TableContents"/>
              <w:bidi w:val="0"/>
              <w:spacing w:before="0" w:after="283"/>
              <w:jc w:val="start"/>
              <w:rPr>
                <w:sz w:val="4"/>
                <w:szCs w:val="4"/>
              </w:rPr>
            </w:pPr>
            <w:r>
              <w:rPr>
                <w:sz w:val="4"/>
                <w:szCs w:val="4"/>
              </w:rPr>
            </w:r>
          </w:p>
        </w:tc>
      </w:tr>
      <w:tr>
        <w:trPr/>
        <w:tc>
          <w:tcPr>
            <w:tcW w:w="5696" w:type="dxa"/>
            <w:tcBorders/>
            <w:vAlign w:val="center"/>
          </w:tcPr>
          <w:p>
            <w:pPr>
              <w:pStyle w:val="TableContents"/>
              <w:bidi w:val="0"/>
              <w:spacing w:before="0" w:after="283"/>
              <w:jc w:val="start"/>
              <w:rPr>
                <w:sz w:val="4"/>
                <w:szCs w:val="4"/>
              </w:rPr>
            </w:pPr>
            <w:r>
              <w:rPr>
                <w:sz w:val="4"/>
                <w:szCs w:val="4"/>
              </w:rPr>
            </w:r>
          </w:p>
        </w:tc>
        <w:tc>
          <w:tcPr>
            <w:tcW w:w="1361" w:type="dxa"/>
            <w:tcBorders/>
            <w:vAlign w:val="center"/>
          </w:tcPr>
          <w:p>
            <w:pPr>
              <w:pStyle w:val="TableContents"/>
              <w:bidi w:val="0"/>
              <w:spacing w:before="0" w:after="283"/>
              <w:jc w:val="start"/>
              <w:rPr>
                <w:sz w:val="4"/>
                <w:szCs w:val="4"/>
              </w:rPr>
            </w:pPr>
            <w:r>
              <w:rPr>
                <w:sz w:val="4"/>
                <w:szCs w:val="4"/>
              </w:rPr>
            </w:r>
          </w:p>
        </w:tc>
        <w:tc>
          <w:tcPr>
            <w:tcW w:w="1406" w:type="dxa"/>
            <w:tcBorders/>
            <w:vAlign w:val="center"/>
          </w:tcPr>
          <w:p>
            <w:pPr>
              <w:pStyle w:val="TableContents"/>
              <w:bidi w:val="0"/>
              <w:spacing w:before="0" w:after="283"/>
              <w:jc w:val="start"/>
              <w:rPr>
                <w:sz w:val="4"/>
                <w:szCs w:val="4"/>
              </w:rPr>
            </w:pPr>
            <w:r>
              <w:rPr>
                <w:sz w:val="4"/>
                <w:szCs w:val="4"/>
              </w:rPr>
            </w:r>
          </w:p>
        </w:tc>
        <w:tc>
          <w:tcPr>
            <w:tcW w:w="356" w:type="dxa"/>
            <w:tcBorders/>
            <w:vAlign w:val="center"/>
          </w:tcPr>
          <w:p>
            <w:pPr>
              <w:pStyle w:val="TableContents"/>
              <w:bidi w:val="0"/>
              <w:spacing w:before="0" w:after="283"/>
              <w:jc w:val="start"/>
              <w:rPr>
                <w:sz w:val="4"/>
                <w:szCs w:val="4"/>
              </w:rPr>
            </w:pPr>
            <w:r>
              <w:rPr>
                <w:sz w:val="4"/>
                <w:szCs w:val="4"/>
              </w:rPr>
            </w:r>
          </w:p>
        </w:tc>
      </w:tr>
    </w:tbl>
    <w:tbl>
      <w:tblPr>
        <w:tblW w:w="10272" w:type="dxa"/>
        <w:jc w:val="start"/>
        <w:tblInd w:w="0" w:type="dxa"/>
        <w:tblLayout w:type="fixed"/>
        <w:tblCellMar>
          <w:top w:w="28" w:type="dxa"/>
          <w:start w:w="28" w:type="dxa"/>
          <w:bottom w:w="28" w:type="dxa"/>
          <w:end w:w="28" w:type="dxa"/>
        </w:tblCellMar>
      </w:tblPr>
      <w:tblGrid>
        <w:gridCol w:w="8836"/>
        <w:gridCol w:w="1436"/>
      </w:tblGrid>
      <w:tr>
        <w:trPr/>
        <w:tc>
          <w:tcPr>
            <w:tcW w:w="10272" w:type="dxa"/>
            <w:gridSpan w:val="2"/>
            <w:tcBorders/>
            <w:vAlign w:val="center"/>
          </w:tcPr>
          <w:p>
            <w:pPr>
              <w:pStyle w:val="TableContents"/>
              <w:bidi w:val="0"/>
              <w:spacing w:before="0" w:after="283"/>
              <w:jc w:val="start"/>
              <w:rPr/>
            </w:pPr>
            <w:r>
              <w:rPr/>
              <w:t xml:space="preserve">SHILOW COMPANY </w:t>
            </w:r>
          </w:p>
        </w:tc>
      </w:tr>
      <w:tr>
        <w:trPr/>
        <w:tc>
          <w:tcPr>
            <w:tcW w:w="10272" w:type="dxa"/>
            <w:gridSpan w:val="2"/>
            <w:tcBorders/>
            <w:vAlign w:val="center"/>
          </w:tcPr>
          <w:p>
            <w:pPr>
              <w:pStyle w:val="TableContents"/>
              <w:bidi w:val="0"/>
              <w:spacing w:before="0" w:after="283"/>
              <w:jc w:val="start"/>
              <w:rPr/>
            </w:pPr>
            <w:r>
              <w:rPr/>
              <w:t xml:space="preserve">Balance Sheet </w:t>
            </w:r>
          </w:p>
        </w:tc>
      </w:tr>
      <w:tr>
        <w:trPr/>
        <w:tc>
          <w:tcPr>
            <w:tcW w:w="10272" w:type="dxa"/>
            <w:gridSpan w:val="2"/>
            <w:tcBorders/>
            <w:vAlign w:val="center"/>
          </w:tcPr>
          <w:p>
            <w:pPr>
              <w:pStyle w:val="TableContents"/>
              <w:bidi w:val="0"/>
              <w:spacing w:before="0" w:after="283"/>
              <w:jc w:val="start"/>
              <w:rPr/>
            </w:pPr>
            <w:r>
              <w:rPr/>
              <w:t xml:space="preserve">June 30 </w:t>
            </w:r>
          </w:p>
        </w:tc>
      </w:tr>
      <w:tr>
        <w:trPr/>
        <w:tc>
          <w:tcPr>
            <w:tcW w:w="10272" w:type="dxa"/>
            <w:gridSpan w:val="2"/>
            <w:tcBorders/>
            <w:vAlign w:val="center"/>
          </w:tcPr>
          <w:p>
            <w:pPr>
              <w:pStyle w:val="TableContents"/>
              <w:bidi w:val="0"/>
              <w:spacing w:before="0" w:after="283"/>
              <w:jc w:val="start"/>
              <w:rPr>
                <w:sz w:val="4"/>
                <w:szCs w:val="4"/>
              </w:rPr>
            </w:pPr>
            <w:r>
              <w:rPr>
                <w:sz w:val="4"/>
                <w:szCs w:val="4"/>
              </w:rPr>
            </w:r>
          </w:p>
        </w:tc>
      </w:tr>
      <w:tr>
        <w:trPr/>
        <w:tc>
          <w:tcPr>
            <w:tcW w:w="10272" w:type="dxa"/>
            <w:gridSpan w:val="2"/>
            <w:tcBorders/>
            <w:vAlign w:val="center"/>
          </w:tcPr>
          <w:p>
            <w:pPr>
              <w:pStyle w:val="TableContents"/>
              <w:bidi w:val="0"/>
              <w:spacing w:before="0" w:after="283"/>
              <w:jc w:val="start"/>
              <w:rPr/>
            </w:pPr>
            <w:r>
              <w:rPr/>
              <w:t xml:space="preserve">Assets </w:t>
            </w:r>
          </w:p>
        </w:tc>
      </w:tr>
      <w:tr>
        <w:trPr/>
        <w:tc>
          <w:tcPr>
            <w:tcW w:w="8836" w:type="dxa"/>
            <w:tcBorders/>
            <w:vAlign w:val="center"/>
          </w:tcPr>
          <w:p>
            <w:pPr>
              <w:pStyle w:val="TableContents"/>
              <w:bidi w:val="0"/>
              <w:spacing w:before="0" w:after="283"/>
              <w:jc w:val="start"/>
              <w:rPr/>
            </w:pPr>
            <w:r>
              <w:rPr/>
              <w:t xml:space="preserve">Current assets: </w:t>
            </w:r>
          </w:p>
        </w:tc>
        <w:tc>
          <w:tcPr>
            <w:tcW w:w="1436" w:type="dxa"/>
            <w:tcBorders/>
            <w:vAlign w:val="center"/>
          </w:tcPr>
          <w:p>
            <w:pPr>
              <w:pStyle w:val="TableContents"/>
              <w:bidi w:val="0"/>
              <w:spacing w:before="0" w:after="283"/>
              <w:jc w:val="start"/>
              <w:rPr>
                <w:sz w:val="4"/>
                <w:szCs w:val="4"/>
              </w:rPr>
            </w:pPr>
            <w:r>
              <w:rPr>
                <w:sz w:val="4"/>
                <w:szCs w:val="4"/>
              </w:rPr>
            </w:r>
          </w:p>
        </w:tc>
      </w:tr>
      <w:tr>
        <w:trPr/>
        <w:tc>
          <w:tcPr>
            <w:tcW w:w="8836" w:type="dxa"/>
            <w:tcBorders/>
            <w:vAlign w:val="center"/>
          </w:tcPr>
          <w:p>
            <w:pPr>
              <w:pStyle w:val="TableContents"/>
              <w:bidi w:val="0"/>
              <w:spacing w:before="0" w:after="283"/>
              <w:jc w:val="start"/>
              <w:rPr/>
            </w:pPr>
            <w:r>
              <w:rPr/>
              <w:t xml:space="preserve">Cash ………………………………………………………………………………………….. </w:t>
            </w:r>
          </w:p>
        </w:tc>
        <w:tc>
          <w:tcPr>
            <w:tcW w:w="1436" w:type="dxa"/>
            <w:tcBorders/>
            <w:vAlign w:val="center"/>
          </w:tcPr>
          <w:p>
            <w:pPr>
              <w:pStyle w:val="TableContents"/>
              <w:bidi w:val="0"/>
              <w:spacing w:before="0" w:after="283"/>
              <w:jc w:val="start"/>
              <w:rPr/>
            </w:pPr>
            <w:r>
              <w:rPr/>
              <w:t xml:space="preserve">$   4, 910 </w:t>
            </w:r>
          </w:p>
        </w:tc>
      </w:tr>
      <w:tr>
        <w:trPr/>
        <w:tc>
          <w:tcPr>
            <w:tcW w:w="8836" w:type="dxa"/>
            <w:tcBorders/>
            <w:vAlign w:val="center"/>
          </w:tcPr>
          <w:p>
            <w:pPr>
              <w:pStyle w:val="TableContents"/>
              <w:bidi w:val="0"/>
              <w:spacing w:before="0" w:after="283"/>
              <w:jc w:val="start"/>
              <w:rPr/>
            </w:pPr>
            <w:r>
              <w:rPr/>
              <w:t xml:space="preserve">Accounts receivable ($90, 000 × 40%)…………………………………………….. </w:t>
            </w:r>
          </w:p>
        </w:tc>
        <w:tc>
          <w:tcPr>
            <w:tcW w:w="1436" w:type="dxa"/>
            <w:tcBorders/>
            <w:vAlign w:val="center"/>
          </w:tcPr>
          <w:p>
            <w:pPr>
              <w:pStyle w:val="TableContents"/>
              <w:bidi w:val="0"/>
              <w:spacing w:before="0" w:after="283"/>
              <w:jc w:val="start"/>
              <w:rPr/>
            </w:pPr>
            <w:r>
              <w:rPr/>
              <w:t xml:space="preserve">36, 000 </w:t>
            </w:r>
          </w:p>
        </w:tc>
      </w:tr>
      <w:tr>
        <w:trPr/>
        <w:tc>
          <w:tcPr>
            <w:tcW w:w="8836" w:type="dxa"/>
            <w:tcBorders/>
            <w:vAlign w:val="center"/>
          </w:tcPr>
          <w:p>
            <w:pPr>
              <w:pStyle w:val="TableContents"/>
              <w:bidi w:val="0"/>
              <w:spacing w:before="0" w:after="283"/>
              <w:jc w:val="start"/>
              <w:rPr/>
            </w:pPr>
            <w:r>
              <w:rPr/>
              <w:t xml:space="preserve">Inventory…………………………………………………………………………………….. </w:t>
            </w:r>
          </w:p>
        </w:tc>
        <w:tc>
          <w:tcPr>
            <w:tcW w:w="1436" w:type="dxa"/>
            <w:tcBorders/>
            <w:vAlign w:val="center"/>
          </w:tcPr>
          <w:p>
            <w:pPr>
              <w:pStyle w:val="TableContents"/>
              <w:bidi w:val="0"/>
              <w:spacing w:before="0" w:after="283"/>
              <w:jc w:val="start"/>
              <w:rPr>
                <w:u w:val="single"/>
              </w:rPr>
            </w:pPr>
            <w:r>
              <w:rPr>
                <w:u w:val="single"/>
              </w:rPr>
              <w:t xml:space="preserve">28, 800 </w:t>
            </w:r>
          </w:p>
        </w:tc>
      </w:tr>
      <w:tr>
        <w:trPr/>
        <w:tc>
          <w:tcPr>
            <w:tcW w:w="8836" w:type="dxa"/>
            <w:tcBorders/>
            <w:vAlign w:val="center"/>
          </w:tcPr>
          <w:p>
            <w:pPr>
              <w:pStyle w:val="TableContents"/>
              <w:bidi w:val="0"/>
              <w:spacing w:before="0" w:after="283"/>
              <w:jc w:val="start"/>
              <w:rPr/>
            </w:pPr>
            <w:r>
              <w:rPr/>
              <w:t xml:space="preserve">Total current assets………………………………………………………………………….. </w:t>
            </w:r>
          </w:p>
        </w:tc>
        <w:tc>
          <w:tcPr>
            <w:tcW w:w="1436" w:type="dxa"/>
            <w:tcBorders/>
            <w:vAlign w:val="center"/>
          </w:tcPr>
          <w:p>
            <w:pPr>
              <w:pStyle w:val="TableContents"/>
              <w:bidi w:val="0"/>
              <w:spacing w:before="0" w:after="283"/>
              <w:jc w:val="start"/>
              <w:rPr/>
            </w:pPr>
            <w:r>
              <w:rPr/>
              <w:t xml:space="preserve">69, 710 </w:t>
            </w:r>
          </w:p>
        </w:tc>
      </w:tr>
      <w:tr>
        <w:trPr/>
        <w:tc>
          <w:tcPr>
            <w:tcW w:w="8836" w:type="dxa"/>
            <w:tcBorders/>
            <w:vAlign w:val="center"/>
          </w:tcPr>
          <w:p>
            <w:pPr>
              <w:pStyle w:val="TableContents"/>
              <w:bidi w:val="0"/>
              <w:spacing w:before="0" w:after="283"/>
              <w:jc w:val="start"/>
              <w:rPr/>
            </w:pPr>
            <w:r>
              <w:rPr/>
              <w:t xml:space="preserve">Building and equipment, net </w:t>
              <w:br/>
              <w:t xml:space="preserve">($120, 000 + $1, 500 – $2, 700)………………………………………………………… </w:t>
            </w:r>
          </w:p>
        </w:tc>
        <w:tc>
          <w:tcPr>
            <w:tcW w:w="1436" w:type="dxa"/>
            <w:tcBorders/>
            <w:vAlign w:val="center"/>
          </w:tcPr>
          <w:p>
            <w:pPr>
              <w:pStyle w:val="TableContents"/>
              <w:bidi w:val="0"/>
              <w:spacing w:before="0" w:after="283"/>
              <w:jc w:val="start"/>
              <w:rPr>
                <w:u w:val="single"/>
              </w:rPr>
            </w:pPr>
            <w:r>
              <w:rPr>
                <w:u w:val="single"/>
              </w:rPr>
              <w:t xml:space="preserve">118, 800 </w:t>
            </w:r>
          </w:p>
        </w:tc>
      </w:tr>
      <w:tr>
        <w:trPr/>
        <w:tc>
          <w:tcPr>
            <w:tcW w:w="8836" w:type="dxa"/>
            <w:tcBorders/>
            <w:vAlign w:val="center"/>
          </w:tcPr>
          <w:p>
            <w:pPr>
              <w:pStyle w:val="TableContents"/>
              <w:bidi w:val="0"/>
              <w:spacing w:before="0" w:after="283"/>
              <w:jc w:val="start"/>
              <w:rPr/>
            </w:pPr>
            <w:r>
              <w:rPr/>
              <w:t xml:space="preserve">Total assets……………………………………………………………………………………… </w:t>
            </w:r>
          </w:p>
        </w:tc>
        <w:tc>
          <w:tcPr>
            <w:tcW w:w="1436" w:type="dxa"/>
            <w:tcBorders/>
            <w:vAlign w:val="center"/>
          </w:tcPr>
          <w:p>
            <w:pPr>
              <w:pStyle w:val="TableContents"/>
              <w:bidi w:val="0"/>
              <w:spacing w:before="0" w:after="283"/>
              <w:jc w:val="start"/>
              <w:rPr>
                <w:u w:val="single"/>
              </w:rPr>
            </w:pPr>
            <w:r>
              <w:rPr>
                <w:u w:val="single"/>
              </w:rPr>
              <w:t xml:space="preserve">$188, 510 </w:t>
            </w:r>
          </w:p>
        </w:tc>
      </w:tr>
    </w:tbl>
    <w:tbl>
      <w:tblPr>
        <w:tblW w:w="8909" w:type="dxa"/>
        <w:jc w:val="start"/>
        <w:tblInd w:w="0" w:type="dxa"/>
        <w:tblLayout w:type="fixed"/>
        <w:tblCellMar>
          <w:top w:w="28" w:type="dxa"/>
          <w:start w:w="28" w:type="dxa"/>
          <w:bottom w:w="28" w:type="dxa"/>
          <w:end w:w="28" w:type="dxa"/>
        </w:tblCellMar>
      </w:tblPr>
      <w:tblGrid>
        <w:gridCol w:w="5681"/>
        <w:gridCol w:w="1421"/>
        <w:gridCol w:w="341"/>
        <w:gridCol w:w="1466"/>
      </w:tblGrid>
      <w:tr>
        <w:trPr/>
        <w:tc>
          <w:tcPr>
            <w:tcW w:w="8909" w:type="dxa"/>
            <w:gridSpan w:val="4"/>
            <w:tcBorders/>
            <w:vAlign w:val="center"/>
          </w:tcPr>
          <w:p>
            <w:pPr>
              <w:pStyle w:val="TableContents"/>
              <w:bidi w:val="0"/>
              <w:spacing w:before="0" w:after="283"/>
              <w:jc w:val="start"/>
              <w:rPr/>
            </w:pPr>
            <w:r>
              <w:rPr/>
              <w:t xml:space="preserve">Liabilities and Stockholder’s Equity </w:t>
            </w:r>
          </w:p>
        </w:tc>
      </w:tr>
      <w:tr>
        <w:trPr/>
        <w:tc>
          <w:tcPr>
            <w:tcW w:w="5681" w:type="dxa"/>
            <w:tcBorders/>
            <w:vAlign w:val="center"/>
          </w:tcPr>
          <w:p>
            <w:pPr>
              <w:pStyle w:val="TableContents"/>
              <w:bidi w:val="0"/>
              <w:spacing w:before="0" w:after="283"/>
              <w:jc w:val="start"/>
              <w:rPr/>
            </w:pPr>
            <w:r>
              <w:rPr/>
              <w:t xml:space="preserve">Current liabilities: </w:t>
            </w:r>
          </w:p>
        </w:tc>
        <w:tc>
          <w:tcPr>
            <w:tcW w:w="1421" w:type="dxa"/>
            <w:tcBorders/>
            <w:vAlign w:val="center"/>
          </w:tcPr>
          <w:p>
            <w:pPr>
              <w:pStyle w:val="TableContents"/>
              <w:bidi w:val="0"/>
              <w:spacing w:before="0" w:after="283"/>
              <w:jc w:val="start"/>
              <w:rPr>
                <w:sz w:val="4"/>
                <w:szCs w:val="4"/>
              </w:rPr>
            </w:pPr>
            <w:r>
              <w:rPr>
                <w:sz w:val="4"/>
                <w:szCs w:val="4"/>
              </w:rPr>
            </w:r>
          </w:p>
        </w:tc>
        <w:tc>
          <w:tcPr>
            <w:tcW w:w="34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sz w:val="4"/>
                <w:szCs w:val="4"/>
              </w:rPr>
            </w:pPr>
            <w:r>
              <w:rPr>
                <w:sz w:val="4"/>
                <w:szCs w:val="4"/>
              </w:rPr>
            </w:r>
          </w:p>
        </w:tc>
      </w:tr>
      <w:tr>
        <w:trPr/>
        <w:tc>
          <w:tcPr>
            <w:tcW w:w="5681" w:type="dxa"/>
            <w:tcBorders/>
            <w:vAlign w:val="center"/>
          </w:tcPr>
          <w:p>
            <w:pPr>
              <w:pStyle w:val="TableContents"/>
              <w:bidi w:val="0"/>
              <w:spacing w:before="0" w:after="283"/>
              <w:jc w:val="start"/>
              <w:rPr/>
            </w:pPr>
            <w:r>
              <w:rPr/>
              <w:t xml:space="preserve">Accounts payable ($42, 300 × 50%)…………………………. </w:t>
            </w:r>
          </w:p>
        </w:tc>
        <w:tc>
          <w:tcPr>
            <w:tcW w:w="1421" w:type="dxa"/>
            <w:tcBorders/>
            <w:vAlign w:val="center"/>
          </w:tcPr>
          <w:p>
            <w:pPr>
              <w:pStyle w:val="TableContents"/>
              <w:bidi w:val="0"/>
              <w:spacing w:before="0" w:after="283"/>
              <w:jc w:val="start"/>
              <w:rPr>
                <w:sz w:val="4"/>
                <w:szCs w:val="4"/>
              </w:rPr>
            </w:pPr>
            <w:r>
              <w:rPr>
                <w:sz w:val="4"/>
                <w:szCs w:val="4"/>
              </w:rPr>
            </w:r>
          </w:p>
        </w:tc>
        <w:tc>
          <w:tcPr>
            <w:tcW w:w="34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pPr>
            <w:r>
              <w:rPr/>
              <w:t xml:space="preserve">$ 21, 150 </w:t>
            </w:r>
          </w:p>
        </w:tc>
      </w:tr>
      <w:tr>
        <w:trPr/>
        <w:tc>
          <w:tcPr>
            <w:tcW w:w="5681" w:type="dxa"/>
            <w:tcBorders/>
            <w:vAlign w:val="center"/>
          </w:tcPr>
          <w:p>
            <w:pPr>
              <w:pStyle w:val="TableContents"/>
              <w:bidi w:val="0"/>
              <w:spacing w:before="0" w:after="283"/>
              <w:jc w:val="start"/>
              <w:rPr/>
            </w:pPr>
            <w:r>
              <w:rPr/>
              <w:t xml:space="preserve">Stockholders’ equity: </w:t>
            </w:r>
          </w:p>
        </w:tc>
        <w:tc>
          <w:tcPr>
            <w:tcW w:w="1421" w:type="dxa"/>
            <w:tcBorders/>
            <w:vAlign w:val="center"/>
          </w:tcPr>
          <w:p>
            <w:pPr>
              <w:pStyle w:val="TableContents"/>
              <w:bidi w:val="0"/>
              <w:spacing w:before="0" w:after="283"/>
              <w:jc w:val="start"/>
              <w:rPr>
                <w:sz w:val="4"/>
                <w:szCs w:val="4"/>
              </w:rPr>
            </w:pPr>
            <w:r>
              <w:rPr>
                <w:sz w:val="4"/>
                <w:szCs w:val="4"/>
              </w:rPr>
            </w:r>
          </w:p>
        </w:tc>
        <w:tc>
          <w:tcPr>
            <w:tcW w:w="34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sz w:val="4"/>
                <w:szCs w:val="4"/>
              </w:rPr>
            </w:pPr>
            <w:r>
              <w:rPr>
                <w:sz w:val="4"/>
                <w:szCs w:val="4"/>
              </w:rPr>
            </w:r>
          </w:p>
        </w:tc>
      </w:tr>
      <w:tr>
        <w:trPr/>
        <w:tc>
          <w:tcPr>
            <w:tcW w:w="5681" w:type="dxa"/>
            <w:tcBorders/>
            <w:vAlign w:val="center"/>
          </w:tcPr>
          <w:p>
            <w:pPr>
              <w:pStyle w:val="TableContents"/>
              <w:bidi w:val="0"/>
              <w:spacing w:before="0" w:after="283"/>
              <w:jc w:val="start"/>
              <w:rPr/>
            </w:pPr>
            <w:r>
              <w:rPr/>
              <w:t xml:space="preserve">Capital stock ………………………………………………………. </w:t>
            </w:r>
          </w:p>
        </w:tc>
        <w:tc>
          <w:tcPr>
            <w:tcW w:w="1421" w:type="dxa"/>
            <w:tcBorders/>
            <w:vAlign w:val="center"/>
          </w:tcPr>
          <w:p>
            <w:pPr>
              <w:pStyle w:val="TableContents"/>
              <w:bidi w:val="0"/>
              <w:spacing w:before="0" w:after="283"/>
              <w:jc w:val="start"/>
              <w:rPr/>
            </w:pPr>
            <w:r>
              <w:rPr/>
              <w:t xml:space="preserve">$150, 000 </w:t>
            </w:r>
          </w:p>
        </w:tc>
        <w:tc>
          <w:tcPr>
            <w:tcW w:w="34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sz w:val="4"/>
                <w:szCs w:val="4"/>
              </w:rPr>
            </w:pPr>
            <w:r>
              <w:rPr>
                <w:sz w:val="4"/>
                <w:szCs w:val="4"/>
              </w:rPr>
            </w:r>
          </w:p>
        </w:tc>
      </w:tr>
      <w:tr>
        <w:trPr/>
        <w:tc>
          <w:tcPr>
            <w:tcW w:w="5681" w:type="dxa"/>
            <w:tcBorders/>
            <w:vAlign w:val="center"/>
          </w:tcPr>
          <w:p>
            <w:pPr>
              <w:pStyle w:val="TableContents"/>
              <w:bidi w:val="0"/>
              <w:spacing w:before="0" w:after="283"/>
              <w:jc w:val="start"/>
              <w:rPr/>
            </w:pPr>
            <w:r>
              <w:rPr/>
              <w:t xml:space="preserve">Retained earnings ($12, 250+$5, 110)……………………… </w:t>
            </w:r>
          </w:p>
        </w:tc>
        <w:tc>
          <w:tcPr>
            <w:tcW w:w="1421" w:type="dxa"/>
            <w:tcBorders/>
            <w:vAlign w:val="center"/>
          </w:tcPr>
          <w:p>
            <w:pPr>
              <w:pStyle w:val="TableContents"/>
              <w:bidi w:val="0"/>
              <w:spacing w:before="0" w:after="283"/>
              <w:jc w:val="start"/>
              <w:rPr>
                <w:u w:val="single"/>
              </w:rPr>
            </w:pPr>
            <w:r>
              <w:rPr>
                <w:u w:val="single"/>
              </w:rPr>
              <w:t xml:space="preserve">17, 360 </w:t>
            </w:r>
          </w:p>
        </w:tc>
        <w:tc>
          <w:tcPr>
            <w:tcW w:w="34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u w:val="single"/>
              </w:rPr>
            </w:pPr>
            <w:r>
              <w:rPr>
                <w:u w:val="single"/>
              </w:rPr>
              <w:t xml:space="preserve">167, 360 </w:t>
            </w:r>
          </w:p>
        </w:tc>
      </w:tr>
      <w:tr>
        <w:trPr/>
        <w:tc>
          <w:tcPr>
            <w:tcW w:w="5681" w:type="dxa"/>
            <w:tcBorders/>
            <w:vAlign w:val="center"/>
          </w:tcPr>
          <w:p>
            <w:pPr>
              <w:pStyle w:val="TableContents"/>
              <w:bidi w:val="0"/>
              <w:spacing w:before="0" w:after="283"/>
              <w:jc w:val="start"/>
              <w:rPr/>
            </w:pPr>
            <w:r>
              <w:rPr/>
              <w:t xml:space="preserve">Total liabilities and stockholder’s equity……………………. </w:t>
            </w:r>
          </w:p>
        </w:tc>
        <w:tc>
          <w:tcPr>
            <w:tcW w:w="1421" w:type="dxa"/>
            <w:tcBorders/>
            <w:vAlign w:val="center"/>
          </w:tcPr>
          <w:p>
            <w:pPr>
              <w:pStyle w:val="TableContents"/>
              <w:bidi w:val="0"/>
              <w:spacing w:before="0" w:after="283"/>
              <w:jc w:val="start"/>
              <w:rPr>
                <w:sz w:val="4"/>
                <w:szCs w:val="4"/>
              </w:rPr>
            </w:pPr>
            <w:r>
              <w:rPr>
                <w:sz w:val="4"/>
                <w:szCs w:val="4"/>
              </w:rPr>
            </w:r>
          </w:p>
        </w:tc>
        <w:tc>
          <w:tcPr>
            <w:tcW w:w="34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u w:val="single"/>
              </w:rPr>
            </w:pPr>
            <w:r>
              <w:rPr>
                <w:u w:val="single"/>
              </w:rPr>
              <w:t xml:space="preserve">$188, 510 </w:t>
            </w:r>
          </w:p>
        </w:tc>
      </w:tr>
    </w:tbl>
    <w:tbl>
      <w:tblPr>
        <w:tblW w:w="7218" w:type="dxa"/>
        <w:jc w:val="start"/>
        <w:tblInd w:w="0" w:type="dxa"/>
        <w:tblLayout w:type="fixed"/>
        <w:tblCellMar>
          <w:top w:w="28" w:type="dxa"/>
          <w:start w:w="28" w:type="dxa"/>
          <w:bottom w:w="28" w:type="dxa"/>
          <w:end w:w="28" w:type="dxa"/>
        </w:tblCellMar>
      </w:tblPr>
      <w:tblGrid>
        <w:gridCol w:w="371"/>
        <w:gridCol w:w="5381"/>
        <w:gridCol w:w="1466"/>
      </w:tblGrid>
      <w:tr>
        <w:trPr/>
        <w:tc>
          <w:tcPr>
            <w:tcW w:w="371" w:type="dxa"/>
            <w:tcBorders/>
            <w:vAlign w:val="center"/>
          </w:tcPr>
          <w:p>
            <w:pPr>
              <w:pStyle w:val="TableContents"/>
              <w:bidi w:val="0"/>
              <w:spacing w:before="0" w:after="283"/>
              <w:jc w:val="start"/>
              <w:rPr>
                <w:sz w:val="4"/>
                <w:szCs w:val="4"/>
              </w:rPr>
            </w:pPr>
            <w:r>
              <w:rPr>
                <w:sz w:val="4"/>
                <w:szCs w:val="4"/>
              </w:rPr>
            </w:r>
          </w:p>
        </w:tc>
        <w:tc>
          <w:tcPr>
            <w:tcW w:w="538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sz w:val="4"/>
                <w:szCs w:val="4"/>
              </w:rPr>
            </w:pPr>
            <w:r>
              <w:rPr>
                <w:sz w:val="4"/>
                <w:szCs w:val="4"/>
              </w:rPr>
            </w:r>
          </w:p>
        </w:tc>
      </w:tr>
      <w:tr>
        <w:trPr/>
        <w:tc>
          <w:tcPr>
            <w:tcW w:w="371" w:type="dxa"/>
            <w:tcBorders/>
            <w:vAlign w:val="center"/>
          </w:tcPr>
          <w:p>
            <w:pPr>
              <w:pStyle w:val="TableContents"/>
              <w:bidi w:val="0"/>
              <w:spacing w:before="0" w:after="283"/>
              <w:jc w:val="start"/>
              <w:rPr>
                <w:sz w:val="4"/>
                <w:szCs w:val="4"/>
              </w:rPr>
            </w:pPr>
            <w:r>
              <w:rPr>
                <w:sz w:val="4"/>
                <w:szCs w:val="4"/>
              </w:rPr>
            </w:r>
          </w:p>
        </w:tc>
        <w:tc>
          <w:tcPr>
            <w:tcW w:w="538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sz w:val="4"/>
                <w:szCs w:val="4"/>
              </w:rPr>
            </w:pPr>
            <w:r>
              <w:rPr>
                <w:sz w:val="4"/>
                <w:szCs w:val="4"/>
              </w:rPr>
            </w:r>
          </w:p>
        </w:tc>
      </w:tr>
      <w:tr>
        <w:trPr/>
        <w:tc>
          <w:tcPr>
            <w:tcW w:w="371" w:type="dxa"/>
            <w:tcBorders/>
            <w:vAlign w:val="center"/>
          </w:tcPr>
          <w:p>
            <w:pPr>
              <w:pStyle w:val="TableContents"/>
              <w:bidi w:val="0"/>
              <w:spacing w:before="0" w:after="283"/>
              <w:jc w:val="start"/>
              <w:rPr>
                <w:sz w:val="4"/>
                <w:szCs w:val="4"/>
              </w:rPr>
            </w:pPr>
            <w:r>
              <w:rPr>
                <w:sz w:val="4"/>
                <w:szCs w:val="4"/>
              </w:rPr>
            </w:r>
          </w:p>
        </w:tc>
        <w:tc>
          <w:tcPr>
            <w:tcW w:w="538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Problem 11-20 Comprehensive Variance Analysis </w:t>
      </w:r>
    </w:p>
    <w:p>
      <w:pPr>
        <w:pStyle w:val="TextBody"/>
        <w:numPr>
          <w:ilvl w:val="0"/>
          <w:numId w:val="10"/>
        </w:numPr>
        <w:tabs>
          <w:tab w:val="clear" w:pos="1134"/>
          <w:tab w:val="left" w:pos="707" w:leader="none"/>
        </w:tabs>
        <w:bidi w:val="0"/>
        <w:ind w:start="707" w:hanging="283"/>
        <w:jc w:val="both"/>
        <w:rPr/>
      </w:pPr>
      <w:r>
        <w:rPr/>
        <w:t xml:space="preserve">What is the standard cost of a single backpack? </w:t>
      </w:r>
    </w:p>
    <w:p>
      <w:pPr>
        <w:pStyle w:val="TextBody"/>
        <w:bidi w:val="0"/>
        <w:jc w:val="start"/>
        <w:rPr/>
      </w:pPr>
      <w:r>
        <w:rPr/>
        <w:t xml:space="preserve">$16, 800+$10, 500+$4, 200=$31, 500 </w:t>
      </w:r>
    </w:p>
    <w:p>
      <w:pPr>
        <w:pStyle w:val="TextBody"/>
        <w:numPr>
          <w:ilvl w:val="0"/>
          <w:numId w:val="11"/>
        </w:numPr>
        <w:tabs>
          <w:tab w:val="clear" w:pos="1134"/>
          <w:tab w:val="left" w:pos="707" w:leader="none"/>
        </w:tabs>
        <w:bidi w:val="0"/>
        <w:ind w:start="707" w:hanging="283"/>
        <w:jc w:val="both"/>
        <w:rPr/>
      </w:pPr>
      <w:r>
        <w:rPr/>
        <w:t xml:space="preserve">What was the actual cost per backpack produced during March? </w:t>
      </w:r>
    </w:p>
    <w:p>
      <w:pPr>
        <w:pStyle w:val="TextBody"/>
        <w:bidi w:val="0"/>
        <w:jc w:val="start"/>
        <w:rPr/>
      </w:pPr>
      <w:r>
        <w:rPr/>
        <w:t xml:space="preserve">$15, 000+$4, 275+$3, 600=$22, 875 </w:t>
      </w:r>
    </w:p>
    <w:p>
      <w:pPr>
        <w:pStyle w:val="TextBody"/>
        <w:numPr>
          <w:ilvl w:val="0"/>
          <w:numId w:val="12"/>
        </w:numPr>
        <w:tabs>
          <w:tab w:val="clear" w:pos="1134"/>
          <w:tab w:val="left" w:pos="707" w:leader="none"/>
        </w:tabs>
        <w:bidi w:val="0"/>
        <w:ind w:start="707" w:hanging="283"/>
        <w:jc w:val="both"/>
        <w:rPr/>
      </w:pPr>
      <w:r>
        <w:rPr/>
        <w:t xml:space="preserve">How many yards of material are required at standard per backpack? </w:t>
      </w:r>
    </w:p>
    <w:p>
      <w:pPr>
        <w:pStyle w:val="TextBody"/>
        <w:bidi w:val="0"/>
        <w:jc w:val="start"/>
        <w:rPr/>
      </w:pPr>
      <w:r>
        <w:rPr/>
        <w:t xml:space="preserve">$16, 800/$6= 2, 800 yards </w:t>
      </w:r>
    </w:p>
    <w:p>
      <w:pPr>
        <w:pStyle w:val="TextBody"/>
        <w:numPr>
          <w:ilvl w:val="0"/>
          <w:numId w:val="13"/>
        </w:numPr>
        <w:tabs>
          <w:tab w:val="clear" w:pos="1134"/>
          <w:tab w:val="left" w:pos="707" w:leader="none"/>
        </w:tabs>
        <w:bidi w:val="0"/>
        <w:ind w:start="707" w:hanging="283"/>
        <w:jc w:val="both"/>
        <w:rPr/>
      </w:pPr>
      <w:r>
        <w:rPr/>
        <w:t xml:space="preserve">What was the direct materials price variance for March? </w:t>
      </w:r>
    </w:p>
    <w:p>
      <w:pPr>
        <w:pStyle w:val="TextBody"/>
        <w:bidi w:val="0"/>
        <w:jc w:val="start"/>
        <w:rPr/>
      </w:pPr>
      <w:r>
        <w:rPr/>
        <w:t xml:space="preserve">3000x$5. 85($6-$0. 15)          3000x$6. 00               28, 000x$6. 00 </w:t>
      </w:r>
    </w:p>
    <w:p>
      <w:pPr>
        <w:pStyle w:val="TextBody"/>
        <w:bidi w:val="0"/>
        <w:spacing w:before="0" w:after="283"/>
        <w:jc w:val="start"/>
        <w:rPr/>
      </w:pPr>
      <w:r>
        <w:rPr/>
        <w:t xml:space="preserve">$17, 550                          $18, 000                     $16, 800 </w:t>
      </w:r>
    </w:p>
    <w:p>
      <w:pPr>
        <w:pStyle w:val="TextBody"/>
        <w:bidi w:val="0"/>
        <w:spacing w:before="0" w:after="283"/>
        <w:jc w:val="start"/>
        <w:rPr/>
      </w:pPr>
      <w:r>
        <w:rPr/>
        <w:t xml:space="preserve">$450 F$1, 200 U </w:t>
      </w:r>
    </w:p>
    <w:p>
      <w:pPr>
        <w:pStyle w:val="TextBody"/>
        <w:numPr>
          <w:ilvl w:val="0"/>
          <w:numId w:val="14"/>
        </w:numPr>
        <w:tabs>
          <w:tab w:val="clear" w:pos="1134"/>
          <w:tab w:val="left" w:pos="707" w:leader="none"/>
        </w:tabs>
        <w:bidi w:val="0"/>
        <w:ind w:start="707" w:hanging="283"/>
        <w:jc w:val="both"/>
        <w:rPr/>
      </w:pPr>
      <w:r>
        <w:rPr/>
        <w:t xml:space="preserve">What is the standard direct labor rate per labor? $3 </w:t>
      </w:r>
    </w:p>
    <w:p>
      <w:pPr>
        <w:pStyle w:val="TextBody"/>
        <w:numPr>
          <w:ilvl w:val="0"/>
          <w:numId w:val="15"/>
        </w:numPr>
        <w:tabs>
          <w:tab w:val="clear" w:pos="1134"/>
          <w:tab w:val="left" w:pos="707" w:leader="none"/>
        </w:tabs>
        <w:bidi w:val="0"/>
        <w:ind w:start="707" w:hanging="283"/>
        <w:jc w:val="both"/>
        <w:rPr/>
      </w:pPr>
      <w:r>
        <w:rPr/>
        <w:t xml:space="preserve">What was the direct labor variance and direct labor efficiency variance? </w:t>
      </w:r>
    </w:p>
    <w:p>
      <w:pPr>
        <w:pStyle w:val="TextBody"/>
        <w:bidi w:val="0"/>
        <w:jc w:val="start"/>
        <w:rPr/>
      </w:pPr>
      <w:r>
        <w:rPr/>
        <w:t xml:space="preserve">1, 500x$2. 85($3-$0. 15)       1, 500x$3. 00             3, 500x$3. 00 </w:t>
      </w:r>
    </w:p>
    <w:p>
      <w:pPr>
        <w:pStyle w:val="TextBody"/>
        <w:bidi w:val="0"/>
        <w:spacing w:before="0" w:after="283"/>
        <w:jc w:val="start"/>
        <w:rPr/>
      </w:pPr>
      <w:r>
        <w:rPr/>
        <w:t xml:space="preserve">$4, 275                             $4, 500                      $10, 500 </w:t>
      </w:r>
    </w:p>
    <w:p>
      <w:pPr>
        <w:pStyle w:val="TextBody"/>
        <w:bidi w:val="0"/>
        <w:spacing w:before="0" w:after="283"/>
        <w:jc w:val="start"/>
        <w:rPr/>
      </w:pPr>
      <w:r>
        <w:rPr/>
        <w:t xml:space="preserve">$225F$6, 000F </w:t>
      </w:r>
    </w:p>
    <w:p>
      <w:pPr>
        <w:pStyle w:val="TextBody"/>
        <w:numPr>
          <w:ilvl w:val="0"/>
          <w:numId w:val="16"/>
        </w:numPr>
        <w:tabs>
          <w:tab w:val="clear" w:pos="1134"/>
          <w:tab w:val="left" w:pos="707" w:leader="none"/>
        </w:tabs>
        <w:bidi w:val="0"/>
        <w:ind w:start="707" w:hanging="283"/>
        <w:jc w:val="both"/>
        <w:rPr/>
      </w:pPr>
      <w:r>
        <w:rPr/>
        <w:t xml:space="preserve">What was the variable overhead rate variance and variable overhead efficiency variance? </w:t>
      </w:r>
    </w:p>
    <w:p>
      <w:pPr>
        <w:pStyle w:val="TextBody"/>
        <w:bidi w:val="0"/>
        <w:jc w:val="start"/>
        <w:rPr/>
      </w:pPr>
      <w:r>
        <w:rPr/>
        <w:t xml:space="preserve">1, 500x$2. 40($3, 600/1, 500)          1, 500x$3. 00            1, 400x$3. 00 </w:t>
      </w:r>
    </w:p>
    <w:p>
      <w:pPr>
        <w:pStyle w:val="TextBody"/>
        <w:bidi w:val="0"/>
        <w:spacing w:before="0" w:after="283"/>
        <w:jc w:val="start"/>
        <w:rPr/>
      </w:pPr>
      <w:r>
        <w:rPr/>
        <w:t xml:space="preserve">$3, 600                                     $4, 500                        $4, 200 </w:t>
      </w:r>
    </w:p>
    <w:p>
      <w:pPr>
        <w:pStyle w:val="TextBody"/>
        <w:bidi w:val="0"/>
        <w:spacing w:before="0" w:after="283"/>
        <w:jc w:val="start"/>
        <w:rPr/>
      </w:pPr>
      <w:r>
        <w:rPr/>
        <w:t xml:space="preserve">$900 F$300 U </w:t>
      </w:r>
    </w:p>
    <w:p>
      <w:pPr>
        <w:pStyle w:val="TextBody"/>
        <w:bidi w:val="0"/>
        <w:spacing w:before="0" w:after="283"/>
        <w:jc w:val="start"/>
        <w:rPr/>
      </w:pPr>
      <w:r>
        <w:rPr/>
        <w:t xml:space="preserve">8. </w:t>
      </w:r>
    </w:p>
    <w:p>
      <w:pPr>
        <w:pStyle w:val="TextBody"/>
        <w:bidi w:val="0"/>
        <w:spacing w:before="0" w:after="283"/>
        <w:jc w:val="start"/>
        <w:rPr/>
      </w:pPr>
      <w:r>
        <w:rPr/>
        <w:t xml:space="preserve">Total                      Per backpack </w:t>
      </w:r>
    </w:p>
    <w:p>
      <w:pPr>
        <w:pStyle w:val="TextBody"/>
        <w:bidi w:val="0"/>
        <w:spacing w:before="0" w:after="283"/>
        <w:jc w:val="start"/>
        <w:rPr/>
      </w:pPr>
      <w:r>
        <w:rPr/>
        <w:t xml:space="preserve">Direct materials                                       $16, 800                      $6. 00 </w:t>
      </w:r>
    </w:p>
    <w:p>
      <w:pPr>
        <w:pStyle w:val="TextBody"/>
        <w:bidi w:val="0"/>
        <w:spacing w:before="0" w:after="283"/>
        <w:jc w:val="start"/>
        <w:rPr/>
      </w:pPr>
      <w:r>
        <w:rPr/>
        <w:t xml:space="preserve">Direct Labor                                            $10, 500                       3. 00 </w:t>
      </w:r>
    </w:p>
    <w:p>
      <w:pPr>
        <w:pStyle w:val="TextBody"/>
        <w:bidi w:val="0"/>
        <w:spacing w:before="0" w:after="283"/>
        <w:jc w:val="start"/>
        <w:rPr/>
      </w:pPr>
      <w:r>
        <w:rPr/>
        <w:t xml:space="preserve">Variable manufacturing overhead              $4, 200 </w:t>
      </w:r>
      <w:r>
        <w:rPr>
          <w:u w:val="single"/>
        </w:rPr>
        <w:t xml:space="preserve">3. 00 </w:t>
      </w:r>
    </w:p>
    <w:p>
      <w:pPr>
        <w:pStyle w:val="TextBody"/>
        <w:bidi w:val="0"/>
        <w:spacing w:before="0" w:after="283"/>
        <w:jc w:val="start"/>
        <w:rPr>
          <w:u w:val="single"/>
        </w:rPr>
      </w:pPr>
      <w:r>
        <w:rPr>
          <w:u w:val="single"/>
        </w:rPr>
        <w:t xml:space="preserve">$12. 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https://assignbuster.com/direct-material-essay-sample/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 material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materi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material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material essay sample</dc:title>
  <dc:subject>Others;</dc:subject>
  <dc:creator>AssignBuster</dc:creator>
  <cp:keywords/>
  <dc:description>It is difficult to assign manufacturing overhead to a specific job because manufacturing overhead is an indirect cost and it is impossible to trace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