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"https://assignbuster.com/effective-team-management-essay-example/"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Effective team management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Team management can be defined as the methods, processes and instruments used in organizing and directing a group of people working together towards the attainment of a common goal. A team may be composed of few individuals such as two to large groups such those of departments and organizations. </w:t>
        <w:br/>
        <w:t xml:space="preserve">Effective team leaders should focus on building their leadership on trust and faithfulness instead of fear or the authority they have. For a team to realize its goals the team manager who is entrusted with the responsibility of steering, the team should possess qualities essential in the management. </w:t>
        <w:br/>
        <w:t xml:space="preserve">The first quality is the team leader should have trust with his/her team members; this is the most essential quality because if tour team members trust you they will respect you, and this creates a favorable atmosphere in the work place. This made possible by creating a proper rapport with the team members. This ensures that there is efficient communication and dedication by the team members, which is vital for the realization of the said goals. </w:t>
        <w:br/>
        <w:t xml:space="preserve">The second quality is that the team leader should have strong organizational techniques. The team manager responsible for all the decisions made. For example, the leader should ensure that deadlines are met, there is constant evaluation of the progress of the team and he/she should prioritize the events to be in a definite order. The leader enhances structural organization by effective communication to the members. On the other hand, it is his responsibility to issue relevant instructions and guidelines and see to it that they are followed. </w:t>
        <w:br/>
        <w:t xml:space="preserve">The other important quality is that a leader should be able to match tasks with the capabilities of the individuals. This ensures that one performs a task that he/she can perform and is vastly knowledgeable thus boosting the overall performance. </w:t>
        <w:br/>
        <w:t xml:space="preserve">A team manager should be able to solve conflicts that arise and be flexible and the handling of situation i. e. he/she should be able to come up with alternative problem solving methods. </w:t>
        <w:br/>
        <w:t xml:space="preserve">In conclusion is that the team leader should value the input of members and put their views into consideration.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https://assignbuster.com/effective-team-management-essay-example/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Effective team management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Effective team management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team management essay example</dc:title>
  <dc:subject>Business;Management</dc:subject>
  <dc:creator>AssignBuster</dc:creator>
  <cp:keywords/>
  <dc:description>For a team to realize its goals the team manager who is entrusted with the responsibility of steering, the team should possess qualities essential in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