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"https://assignbuster.com/john-doe-2d-artist-resumecv-example/"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John doe: 2d artist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John Doe: 2D Artist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2D Graphic Artist — American Systems </w:t>
        <w:br/>
        <w:t xml:space="preserve">Orlando, FL — Oct 2017 - Dec 2019 </w:t>
        <w:br/>
        <w:t xml:space="preserve">Developed line drawings, digital images, flow charts, slide presentations, animations, video stills/clips, and simulations images </w:t>
        <w:br/>
        <w:t xml:space="preserve">Created illustrations, interactions, and animations from existing line art, photo reference, or from a blank slate </w:t>
        <w:br/>
        <w:t xml:space="preserve">Modified graphics in accordance with the approved media standards and conventions </w:t>
        <w:br/>
        <w:t xml:space="preserve">Used creative judgment and originality by translating needs into graphics capabilities </w:t>
        <w:br/>
        <w:t xml:space="preserve">Developed artistic technical/design solutions within the allotted time frame </w:t>
        <w:br/>
        <w:t xml:space="preserve">2D Graphic Artist/Animator — Gamevil Com2uS </w:t>
        <w:br/>
        <w:t xml:space="preserve">El Segundo, CA — Sep 2015 - Oct 2017 </w:t>
        <w:br/>
        <w:t xml:space="preserve">Created concept art </w:t>
        <w:br/>
        <w:t xml:space="preserve">Conceptualized and created in-game 2D assets, illustrations, and animations </w:t>
        <w:br/>
        <w:t xml:space="preserve">Maintained a superior polish on all artwork with great attention to detail </w:t>
        <w:br/>
        <w:t xml:space="preserve">Assisted with technical problems to ensure smooth gameplay </w:t>
        <w:br/>
        <w:t xml:space="preserve">Communicated with producers and other artists to create and meet scheduled deadlines </w:t>
        <w:br/>
        <w:t xml:space="preserve">2D Game Artist — PeopleFun </w:t>
        <w:br/>
        <w:t xml:space="preserve">Richardson, TX — Jul 2013 - Aug 2015 </w:t>
        <w:br/>
        <w:t xml:space="preserve">Translated game concepts into fully realized games which bring your vision to life </w:t>
        <w:br/>
        <w:t xml:space="preserve">Generated conceptual ideas and polished assets to release quality </w:t>
        <w:br/>
        <w:t xml:space="preserve">Created 2d assets, effects, animations and characters </w:t>
        <w:br/>
        <w:t xml:space="preserve">Crossed discipline collaboration from initial concept through execution and release </w:t>
        <w:br/>
        <w:t xml:space="preserve">Worked with art directors to create a vision for our creative projects across the team </w:t>
        <w:br/>
        <w:t xml:space="preserve">Created a seamless gameplay experience for existing and new players using buttons, icons, widgets and other UI elements </w:t>
        <w:br/>
        <w:t xml:space="preserve">Improved gameplay designs and user interactions by creating or improving wireframes, style guides and user flows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https://assignbuster.com/john-doe-2d-artist-resumecv-example/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John doe: 2d artist - resume cv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John doe: 2d artist - resume cv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doe: 2d artist - resume cv example</dc:title>
  <dc:subject>Technology;Information Technology</dc:subject>
  <dc:creator>AssignBuster</dc:creator>
  <cp:keywords/>
  <dc:description>2D Graphic Artist American Systems Orlando, FL Oct 2017 - Dec 2019 Developed line drawings, digital images, flow charts, slide presentations, animatio...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