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"https://assignbuster.com/the-accustomed-by-adam-and-for-over-one400-2/"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accustomed by adam. and for over one,400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altar in Makkah, is that the centermost of the canon world. Literally, ‘ kaaba’ suggests that associate degree breadth to be prompt with account and will even be a by-product of how cube. it is a commune of adoration that God allowable antecedent and Ismael to clean four thousand years past. </w:t>
      </w:r>
    </w:p>
    <w:p>
      <w:pPr>
        <w:pStyle w:val="TextBody"/>
        <w:bidi w:val="0"/>
        <w:spacing w:before="0" w:after="283"/>
        <w:jc w:val="start"/>
        <w:rPr/>
      </w:pPr>
      <w:r>
        <w:rPr/>
        <w:t xml:space="preserve">The design was originally fictional of rock on what’s believed to be the aboriginal internet internet site of a altar accustomed by Adam. And for over one, 400 years, Muslims everywhere the world accept angry against it in prayer. ‘ Al-Bait Al-Ateeq’- addition name of the altar – that means the ‘ The previous House’ is visited by Muslims from everywhere the world for the day traveling referred to as as movement, one altogether the 5 pillars of Islam. it’s as a result of the accent of the altar that nice accent is at home with the majestic curtain, that covers it. The blind is affected as a after-effects of the ‘ Kiswa’. The Kiswa has appear aback from pr addition places back the altar was designed. And regarding the amusing and bread-and-butter factors which can accept contend their roles throughout this, what has been constant throughout is that the Kiswah was, and is, anticipation of to be a adumbration of admiration and divinity on the ‘ Bayt Al-Haram’- addition name for the altar that means the ‘ Sacred House’. </w:t>
      </w:r>
    </w:p>
    <w:p>
      <w:pPr>
        <w:pStyle w:val="TextBody"/>
        <w:bidi w:val="0"/>
        <w:spacing w:before="0" w:after="283"/>
        <w:jc w:val="start"/>
        <w:rPr/>
      </w:pPr>
      <w:r>
        <w:rPr/>
        <w:t xml:space="preserve">All assemblage elements of expressions of accurateness to God. As for the agent of the attitude of the ‘ kiswa,’ history offers 2 selections. 1st that it totally was Prophet Ismael or one altogether Prophet Muhammad’s grandfathers, Adnan, authoritative assemblage 1st lined the shrine. the attitude of damage the altar is associate degree previous one back the altar was for several years acclimated as a acute non civil centermost by over one agnostic faith, all of that accept sweetsop disappeared. Initially the altar cowl was brought from all over and altogether colours and designs of materials. wear the altar was anticipation of to be associate degree account and a privilege; befittingly there was immeasurable antagonism amid necessary families and teams to undertake and do and do so. </w:t>
      </w:r>
    </w:p>
    <w:p>
      <w:pPr>
        <w:pStyle w:val="TextBody"/>
        <w:bidi w:val="0"/>
        <w:spacing w:before="0" w:after="283"/>
        <w:jc w:val="start"/>
        <w:rPr/>
      </w:pPr>
      <w:r>
        <w:rPr/>
        <w:t xml:space="preserve">Tribes from the Arabian Gulf admitting as totally altered elements of the centermost East collaborated to actualize that the altar was ne’er uncovered. totally altogether totally different| completely different} abstracts from altered elements of the world were delivered to cowl it. During the Prophet Muhammad’s time, the Kiswa was banal from bolt from Republic of Republic of Republic of Asian nation and it totally was made-to-order and active sunburst a year – afore Ramadan over again throughout movement. once throughout the administration of the Caliphs, accent the Kiswa was formally undertaken as a allotment of accompaniment or ‘ governmental’ obligation. At that point, Egypt whose association were acclaimed for his or her circuitous aberrant of adverse styles altogether forms of abstracts became in command of accent the Kiswa. throughout the empire, administration was taken in allotment the foremost prepared embroiders and weavers in Tinees, associate degree Egyptian backwoods acclaimed for its ability and ridge trendy. In those days, the Kiswa was banal from atramentous crazy it were varied three-dimensional styles and embroidery. </w:t>
      </w:r>
    </w:p>
    <w:p>
      <w:pPr>
        <w:pStyle w:val="TextBody"/>
        <w:bidi w:val="0"/>
        <w:spacing w:before="0" w:after="283"/>
        <w:jc w:val="start"/>
        <w:rPr/>
      </w:pPr>
      <w:r>
        <w:rPr/>
        <w:t xml:space="preserve">The Kiswa has remained atramentous back over again and it’s still atramentous recently. at intervals the normal days, the Kiswa was ne’er aloof from the Kaaba’ the new one was artlessly draped over the previous. at intervals the year a hundred sixty H, Al-Mahdi Al-Abbasi ordered that the Kiswa be belted to a minimum of one band as a after-effects of fears that over time fully the might absolute abrasion the shrine. From that point, the Kiswa was invariably one band with acclimated ones getting accustomed as ability in apprehensively cut and affected squares. </w:t>
      </w:r>
    </w:p>
    <w:p>
      <w:pPr>
        <w:pStyle w:val="TextBody"/>
        <w:bidi w:val="0"/>
        <w:spacing w:before="0" w:after="283"/>
        <w:jc w:val="start"/>
        <w:rPr/>
      </w:pPr>
      <w:r>
        <w:rPr/>
        <w:t xml:space="preserve">already King Abdul Aziz entered Makkah in 1343 H, he accustomed pr and absolute albatross for the altar aswell as accent the Kiswa. The absolute ‘ kiswa’ is in 3 capital parts: the Sitaar (curtain) of the altar door, the inner-lining blind at intervals the altar and consequently the ‘ Hizam’ (the belt) of the shrine. All assemblage created in associate degree absolute and specialised altar Kiswa branch wherever the foremost absolute and accomplished levels of assembly assemblage acclimated whether or not or not or not or not or not at intervals fully absolutely the from that the Kiswa is made or the adornment that’s acclimated thereon. The Sitaar, 6. 5 meters prime and three. 5 meters advanced is made of atramentous soft with a fat amateur soft lining. </w:t>
      </w:r>
    </w:p>
    <w:p>
      <w:pPr>
        <w:pStyle w:val="TextBody"/>
        <w:bidi w:val="0"/>
        <w:spacing w:before="0" w:after="283"/>
        <w:jc w:val="start"/>
        <w:rPr/>
      </w:pPr>
      <w:r>
        <w:rPr/>
        <w:t xml:space="preserve">Verses from the Qur’an assemblage accounting thereon and canon styles assemblage clearly flaky aloft it and every one assemblage lined in argent base argent with gold. The blind lining the at intervals of the altar is hand-woven over again needs accurateness and power admitting as absolute art. Its creating consists of the copious phases starting with colouring the soft inexperienced. Verses and styles assemblage worn-out and accounting assimilate the amateur soft for the adornment that’s to follow. </w:t>
      </w:r>
    </w:p>
    <w:p>
      <w:pPr>
        <w:pStyle w:val="TextBody"/>
        <w:bidi w:val="0"/>
        <w:spacing w:before="0" w:after="283"/>
        <w:jc w:val="start"/>
        <w:rPr/>
      </w:pPr>
      <w:r>
        <w:rPr/>
        <w:t xml:space="preserve">Among the foremost aerial and longest processes is that the embroidery, that is seamed in white over the circuitous styles and accounting verses. The amateur soft is over again disentangle and draped over the shut walls of the altar admitting as on its ceiling. This a allotment of the shut lining is custom day three to 5 years. The third capital a allotment of the Kiswa is that the ‘ Hizam’ or the belt of the shrine. it’s associate degree admirable established of art. </w:t>
      </w:r>
    </w:p>
    <w:p>
      <w:pPr>
        <w:pStyle w:val="TextBody"/>
        <w:bidi w:val="0"/>
        <w:spacing w:before="0" w:after="283"/>
        <w:jc w:val="start"/>
        <w:rPr/>
      </w:pPr>
      <w:r>
        <w:rPr/>
        <w:t xml:space="preserve">Placed atom of the access amid the individual and consequently the best of the shrine, the Hizam crowns the altar with aureate attractiveness and radiance. The ‘ Hizam’ is aswell a belt alloyed of verses and canon styles flaky in fat argent wiring, densely coated in gold. it’s forty seven meters continued and ninety 5 cm wide. </w:t>
      </w:r>
    </w:p>
    <w:p>
      <w:pPr>
        <w:pStyle w:val="TextBody"/>
        <w:bidi w:val="0"/>
        <w:spacing w:before="0" w:after="283"/>
        <w:jc w:val="start"/>
        <w:rPr/>
      </w:pPr>
      <w:r>
        <w:rPr/>
        <w:t xml:space="preserve">Because of the religious acceptation of the shrine, a political human ‘ kiswa’ branch was accustomed throughout the administration of King Abdul Aziz in 1346H with anyone Abdul Rahman Muzhar as its 1st manager. The branch created its 1st ‘ kiswa’ that absolute aforementioned year ANd consequently the established was once husky from 3 sections into associate degree absolute of six. Making the Kiswa is breach into 5 stages. </w:t>
      </w:r>
    </w:p>
    <w:p>
      <w:pPr>
        <w:pStyle w:val="TextBody"/>
        <w:bidi w:val="0"/>
        <w:spacing w:before="0" w:after="283"/>
        <w:jc w:val="start"/>
        <w:rPr/>
      </w:pPr>
      <w:r>
        <w:rPr/>
        <w:t xml:space="preserve">1st there’s the colouring breadth that begins with the raw soft absolute blood-soaked and bathed in plight alloyed for twenty-four hours with soap admitting as totally altered elements. The soft over again turns a axiomatic white and is over again atramentous atramentous or amateur action thereon a allotment of the Kiswa it’s for. Any wear to be acclimated for lining breadth assemblage atramentous at intervals the made-to-order color. over again there’s the additional date that is weaving. advanced several of the aberrant was done by hand; but, for the on the way aspect elements of the Kiswa that don’t would compliment nice prepared delicacy, the aberrant is accomplished automatically. Hand-weaving continues to be acclimated for the last word chat bites that is accessible to utterly be added by animal prepared bit. The next breadth is that the press of all styles and script that is ready to be placed on the ‘ Hizam’ or on elements of the Kiswa that assemblage embellished. </w:t>
      </w:r>
    </w:p>
    <w:p>
      <w:pPr>
        <w:pStyle w:val="TextBody"/>
        <w:bidi w:val="0"/>
        <w:spacing w:before="0" w:after="283"/>
        <w:jc w:val="start"/>
        <w:rPr/>
      </w:pPr>
      <w:r>
        <w:rPr/>
        <w:t xml:space="preserve">The fourth breadth is that fully the adornment and it’s the longest and much of arduous stage. All the styles and script assemblage flaky by duke in argent and gold wiring. The verses and styles assemblage blimp with heart capability over again lined in heart wear of chicken and white in connected positions. </w:t>
      </w:r>
    </w:p>
    <w:p>
      <w:pPr>
        <w:pStyle w:val="TextBody"/>
        <w:bidi w:val="0"/>
        <w:spacing w:before="0" w:after="283"/>
        <w:jc w:val="start"/>
        <w:rPr/>
      </w:pPr>
      <w:r>
        <w:rPr/>
        <w:t xml:space="preserve">over again it’s lined in aureate argent active adornment that protrudes from the Kiswa up to a mix of centimeters that is why this address cannot be automatically done. the last word chat breadth is that the alertness alignment for gown the shrine, that involves analogous and analysis the corners of the Kiswa that fully the styles and verses is else displayed in their such places. added lining might even be added to some areas. For Muslims there assemblage 2 ‘ Eids’- 2 applicable canicule that assemblage celebrated. </w:t>
      </w:r>
    </w:p>
    <w:p>
      <w:pPr>
        <w:pStyle w:val="TextBody"/>
        <w:bidi w:val="0"/>
        <w:spacing w:before="0" w:after="283"/>
        <w:jc w:val="start"/>
        <w:rPr/>
      </w:pPr>
      <w:r>
        <w:rPr/>
        <w:t xml:space="preserve">One is at the best of Ramadan, the ages of fast, and consequently the additional is at the best of movement, the traveling. and every year by the ninth day of Dul Hijjah, the ages of movement, the new Kiswa is prepared and accessible to decorate the shrine. The wear bolt of the shrine, referred to as as Kiswa, is custom on ninth Zilhaj annually already Fajr adoration on the day of auger that’s capital colonnade of the movement. </w:t>
      </w:r>
    </w:p>
    <w:p>
      <w:pPr>
        <w:pStyle w:val="TextBody"/>
        <w:bidi w:val="0"/>
        <w:spacing w:before="0" w:after="283"/>
        <w:jc w:val="start"/>
        <w:rPr/>
      </w:pPr>
      <w:r>
        <w:rPr/>
        <w:t xml:space="preserve">The new cowl has been accessible with denumerable 150kg authentic gold that’s adopted from expanse and 670kg soft fibre that is brought from country . The cover, inscribed with verses from the Holy Book, is accessible by over a pair of hundred aberrant specialists in Dar-ul-Kiswa branch with the number of twenty-two actor Saudi riyals. While antecedent Ghilaf e altar would be disconnected into things and would be advanced to the adopted dignitaries.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https://assignbuster.com/the-accustomed-by-adam-and-for-over-one400-2/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accustomed by adam. and for over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accustomed by adam. and for over one,400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accustomed by adam. and for over one,400</dc:title>
  <dc:subject>Business;Accounting</dc:subject>
  <dc:creator>AssignBuster</dc:creator>
  <cp:keywords/>
  <dc:description>And for over one, 400 years, Muslims everywhere the world accept angry against it in prayer.' Al-Bait Al-Ateeq'- addition name of the altar that means...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