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"https://assignbuster.com/writing/"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Writing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Outline Below is a tribute dedicated to Daniel Hale Williams, the first person to perform open-heart surgeries in America? He established Provident hospital, which was also the first hospital to have interracial medial staff and train nurses from different races. </w:t>
        <w:br/>
        <w:t xml:space="preserve">Tribute to Daniel Hale Williams </w:t>
        <w:br/>
        <w:t xml:space="preserve">I vividly remember the day I met Daniel Hale Williams, the physician who performed the first open-heart surgery in the United States. I know no profession requires grueling training like heart surgery, and no work requires tight and long schedules like surgeons. It was one afternoon when I checked in his hospital, Daniel was the most welcoming and hardworking medical officer I can ever remember. </w:t>
        <w:br/>
        <w:t xml:space="preserve">Daniel medical attention amazed me. He quickly requested me whether I needed any assistance immediately I checked in the clinic. He loved and sympathized with his patients. He would offer adequate medical counseling to patients. You never pursued but compassion for humanity and alleviation of patients’ suffering. </w:t>
        <w:br/>
        <w:t xml:space="preserve">When men of his generation were making history in the medical field, Daniel you courageous performed successfully the first-open heart surgery in the USA. Daniel also made history as the first person to employ interracial staff in his Provident hospitalHe was a man on a great mission, never backtracked on any challenges. He was best as everything that he dreamed of accomplishing. </w:t>
        <w:br/>
        <w:t xml:space="preserve">He was a man who commanded great respect in medical history. Everybody was proud of his brain and humane heart. I believed in his values and abilities. A man who I could only admire, respect and take great inspiration from. </w:t>
        <w:br/>
        <w:t xml:space="preserve">Daniel, you were very special to my heart, I am Grateful for the little time we spent together here on earth. You kept the faith and completed your race. Rest in eternal peace Daniel Hale Williams, (January 18, 1856- August 4, 1931). </w:t>
        <w:br/>
        <w:t xml:space="preserve">References: </w:t>
        <w:br/>
        <w:t xml:space="preserve">Williams, D. H. “ Daniel Hale Williams biography,” Accessed on 5th November 2012 from http://www. biography. com/people/daniel-hale-williams-9532269.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https://assignbuster.com/writing/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Writing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Writing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dc:title>
  <dc:subject>Linguistics;English</dc:subject>
  <dc:creator>AssignBuster</dc:creator>
  <cp:keywords/>
  <dc:description>Tribute to Daniel Hale Williams I vividly remember the day I met Daniel Hale Williams, the physician who performed the first open-heart surgery in the...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