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"https://assignbuster.com/estimation-techniques-work-breakdown-structure/"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Estimation techniques - work breakdown structure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Estimation techniques Insert Insert Estimation techniques I. Work breakdown structure It is used in planning effectively for a project by breaking down the key tasks or activities into smaller manageable units of work. </w:t>
        <w:br/>
        <w:t xml:space="preserve">Advantages </w:t>
        <w:br/>
        <w:t xml:space="preserve">They can be used to effectively control projects while showing greater accountabilities </w:t>
        <w:br/>
        <w:t xml:space="preserve">It can be used in identifying and managing risks </w:t>
        <w:br/>
        <w:t xml:space="preserve">It can be used to achieve accurate forecasts for projects to save costs. </w:t>
        <w:br/>
        <w:t xml:space="preserve">Disadvantages </w:t>
        <w:br/>
        <w:t xml:space="preserve">It requires adequate planning </w:t>
        <w:br/>
        <w:t xml:space="preserve">II. Gantt charts </w:t>
        <w:br/>
        <w:t xml:space="preserve">Gantt chart is a horizontal bar chart that is in scheduling of projects. Each activity is represented as a block over time and the performance recorded as time and then related to the planned deadlines. </w:t>
        <w:br/>
        <w:t xml:space="preserve">Advantages </w:t>
        <w:br/>
        <w:t xml:space="preserve">They are useful in planning time scale for projects and estimating the required resources </w:t>
        <w:br/>
        <w:t xml:space="preserve">They are useful in planning, coordinating and tracking particular tasks in a project </w:t>
        <w:br/>
        <w:t xml:space="preserve">They are efficient especially when the number of activities involved in a project is small. </w:t>
        <w:br/>
        <w:t xml:space="preserve">Disadvantages </w:t>
        <w:br/>
        <w:t xml:space="preserve">They do not show the interdependencies between project activities </w:t>
        <w:br/>
        <w:t xml:space="preserve">They are inefficient especially when the project is complex and lengthy. </w:t>
        <w:br/>
        <w:t xml:space="preserve">III. Critical path analysis </w:t>
        <w:br/>
        <w:t xml:space="preserve">It is a visual tool that is used to effectively manage time while clearly displaying the relationship between the activities. </w:t>
        <w:br/>
        <w:t xml:space="preserve">Advantages </w:t>
        <w:br/>
        <w:t xml:space="preserve">It shows the interrelationship between different activities </w:t>
        <w:br/>
        <w:t xml:space="preserve">It can be used to plan and allocate resources including planning of staff </w:t>
        <w:br/>
        <w:t xml:space="preserve">It is an effective communication and planning tool in managing time. </w:t>
        <w:br/>
        <w:t xml:space="preserve">Disadvantages </w:t>
        <w:br/>
        <w:t xml:space="preserve">It assumes that time and money can trade off whereas most costs are not variable, they are fixed. </w:t>
        <w:br/>
        <w:t xml:space="preserve">The critical path analysis diagram becomes more complex with increasing activities </w:t>
        <w:br/>
        <w:t xml:space="preserve">There are always unforeseen uncertainties in estimating duration for activities, which will result in poor prediction. </w:t>
        <w:br/>
        <w:t xml:space="preserve">Most efficient technique for an IT project </w:t>
        <w:br/>
        <w:t xml:space="preserve">Work breakdown structure </w:t>
        <w:br/>
        <w:t xml:space="preserve">(Work breakdown structure, Innovative ProjectGuide, n. d.) </w:t>
        <w:br/>
        <w:t xml:space="preserve">The efficient technique </w:t>
        <w:br/>
        <w:t xml:space="preserve">Estimating a source code based project- Critical path analysis because it shows the interdependencies of the activities involved. </w:t>
        <w:br/>
        <w:t xml:space="preserve">Systems development project- Work breakdown structure because it effectively manages complex and lengthy projects. </w:t>
        <w:br/>
        <w:t xml:space="preserve">High risk software project- Work breakdown structure because it effectively manages the risks involved in a project. </w:t>
        <w:br/>
        <w:t xml:space="preserve">References </w:t>
        <w:br/>
        <w:t xml:space="preserve">Innovative ProjectGuide. (n. d.). Advantages of WBS and WBS Examples. Retrieved April 28, 2014, from http://www. innovativeprojectguide. com/project-management-tools/1-project-management-tools/145-advantages-of-wbs-and-wbs-examples. html </w:t>
        <w:br/>
        <w:t xml:space="preserve">Kirkland, C. E. (2011). Mastering software project management: Best practices, tools and techniques. Project Management Journal, 42(6), 92-92. Retrieved April 27, 2014, from http://dx. doi. org/10. 1002/pmj. 20276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https://assignbuster.com/estimation-techniques-work-breakdown-structure/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Estimation techniques - work breakdown 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Estimation techniques - work breakdown structure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Estimation techniques - work breakdown structure</dc:title>
  <dc:subject>Technology;Information Technology</dc:subject>
  <dc:creator>AssignBuster</dc:creator>
  <cp:keywords/>
  <dc:description>Advantages They are useful in planning time scale for projects and estimating the required resources They are useful in planning, coordinating and tra...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