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"https://assignbuster.com/censorship-online-13773/"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Censorship online 13773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Censorship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section of the American populace that is slowly slithering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spotlight after nearly two decades in clandestine. Armed with their odd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netspeak, mouses, glowing monitors, and immediate access to a world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both serious and amateur Hackers alike have at last come out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lab and into mainstream pop culture. Since I despise pleading ignorant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anything, I chose to read Mr. McDonalds article because of its minutia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concerning the future of the more amusing aspect of computing: the game.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is relevant because whether we like it or not, the PC (personal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computer) is only going to grow in popularity and use, and the best weapon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abuse of this new gee-whiz technology is to be educated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simply amazing how far gaming has come in the past decade. We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gone from stick figures on a blank screen to interactive movies. The PC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newest way to play because it has the capability to process and display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complex games than anything by Nintendo or Sega. Some problems with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are the enormous cost of s descent system and software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that moves at lightning speed. The computer you buy tomorrow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 able to handle any of the new software two years from now. Owners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keep up with the new trends but must also be well aware of what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system can sustain so that they do not overload it and cause it to crash.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article focuses on interactive video, which is a relatively new field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gaming industry. The games that have been on the market have not lived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bombardment of advertising gamers have been subjected to. The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is often choppy and blurry, it rarely enhances the plot of the game,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yet to be truely interactive. This is because it is not part of a movies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to mingle with the audience. New software consumers should be aware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before shelling out $60-$80 for an over-hyped game.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article offers the titles of the few good interactive games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hit the shelves this year as well as a list of ones to avoid. It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describes several of the video cards (special flat chips that can be inserted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back of your machine to help it process data) that you would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 to play these games. It does a wonderful job of informing the readers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games and hardware in terms that even a new gamer (a newbie)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grasp. Often, many computing magazines will use Hacker lingo (netspeak)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frequently that the meaning and fact are lost. The article suggests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avoiding the whole genre for a few years until the industry polishes its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best move. From the experiences I have had with computer games of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kinds, I would have to agree.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https://assignbuster.com/censorship-online-13773/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Censorship online 13773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Censorship online 13773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Censorship online 13773</dc:title>
  <dc:subject>Technology;Internet</dc:subject>
  <dc:creator>AssignBuster</dc:creator>
  <cp:keywords/>
  <dc:description>This article is relevant because whether we like it or not, the PC is only going to grow in popularity and use, and the best weapon against the abuse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