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"https://assignbuster.com/air-pollution-short-assignment-essay-samples/"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Air pollution short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Some pollutants may not have direct health effects. Choose one of the following atmospheric issues: air pollution, global warming, ozone depletion, and acid deposition. Then, respond to the following: ; What air pollutants combine and contribute to this issue? ; Briefly describe the health and environmental problems caused by the selected atmospheric issue. ; Provide one key solution to help either reduce the effects or recover from the effects of the selected issue. </w:t>
      </w:r>
    </w:p>
    <w:p>
      <w:pPr>
        <w:pStyle w:val="TextBody"/>
        <w:bidi w:val="0"/>
        <w:spacing w:before="0" w:after="283"/>
        <w:jc w:val="start"/>
        <w:rPr/>
      </w:pPr>
      <w:r>
        <w:rPr/>
        <w:t xml:space="preserve">The following atmospheric issue I would like to speak on would have to be air pollution. There are several health and environmental problems and could cause some serious harm in some cases. The air is polluted by so many things factories, automobiles, individuals who do not care about polluting the air. Polluting the air makes it hard to breathe in fresh clean air. This is a problem for someone that has allergy, asthma problems. Polluted air makes it impossible for someone with these situations that occur. </w:t>
      </w:r>
    </w:p>
    <w:p>
      <w:pPr>
        <w:pStyle w:val="TextBody"/>
        <w:bidi w:val="0"/>
        <w:spacing w:before="0" w:after="283"/>
        <w:jc w:val="start"/>
        <w:rPr/>
      </w:pPr>
      <w:r>
        <w:rPr/>
        <w:t xml:space="preserve">The way that we can help, with the air less pollution is to drive less and walk to areas in walking distance to stop the pollution with the automobiles. I have started this well before thinking about the pollution of the air. When things started changing in the society and gas went up is when I started taking matters in my own hand. If where I need to be is in walking distance then I will walk instead of driving and polluting the air. If we all did this it would help with the pollution for sure.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https://assignbuster.com/air-pollution-short-assignment-essay-samples/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Air pollution short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Air pollution short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pollution short assignment</dc:title>
  <dc:subject>Environment;Air</dc:subject>
  <dc:creator>AssignBuster</dc:creator>
  <cp:keywords/>
  <dc:description>Then, respond to the following; What air pollutants combine and contribute to this issue; Briefly describe the health and environmental problems cause...</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