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"https://assignbuster.com/hypo-there-is-a-positive-correlation-between-aftercare-services-and-inward-thesis/"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Hypo: there is a positive correlation between aftercare services and inward thesi...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Research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Question: How has the current aftercare program in Kuwait impacted on inward FDI in the country? </w:t>
        <w:br/>
        <w:t xml:space="preserve">Sub-question 1: How successful is this program? </w:t>
        <w:br/>
        <w:t xml:space="preserve">Sub-question 2: What can be done to improve the current aftercare program? </w:t>
        <w:br/>
        <w:t xml:space="preserve">Survey Questions </w:t>
        <w:br/>
        <w:t xml:space="preserve">Questionnaire 1 </w:t>
        <w:br/>
        <w:t xml:space="preserve">Respondents: IPAs offering aftercare services in Kuwait </w:t>
        <w:br/>
        <w:t xml:space="preserve">1. Background Information </w:t>
        <w:br/>
        <w:t xml:space="preserve">- Where is your organisation located? </w:t>
        <w:br/>
        <w:t xml:space="preserve">- When was your organisation formed? </w:t>
        <w:br/>
        <w:t xml:space="preserve">- Is your organization a private or public (government owned) agency? Yes { } No { } </w:t>
        <w:br/>
        <w:t xml:space="preserve">- How many employees does your organization/agency have? </w:t>
        <w:br/>
        <w:t xml:space="preserve">- How does your organization source its funds? </w:t>
      </w:r>
    </w:p>
    <w:p>
      <w:pPr>
        <w:pStyle w:val="Heading2"/>
        <w:bidi w:val="0"/>
        <w:jc w:val="start"/>
        <w:rPr/>
      </w:pPr>
      <w:r>
        <w:rPr/>
        <w:t xml:space="preserve">National government { } Governorate { } District { } Private Sector { } other { } specify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What is your position in the organization/agency? </w:t>
        <w:br/>
        <w:t xml:space="preserve">- When did you join this organization?. </w:t>
        <w:br/>
        <w:t xml:space="preserve">- For how long have you worked in this organization in your position? </w:t>
        <w:br/>
        <w:t xml:space="preserve">- How many years have you worked in this industry? </w:t>
        <w:br/>
        <w:t xml:space="preserve">- Are you male { } Female { } </w:t>
        <w:br/>
        <w:t xml:space="preserve">2. Aftercare Service Know-how </w:t>
        <w:br/>
        <w:t xml:space="preserve">- Can you define aftercare service/program/unit? </w:t>
        <w:br/>
        <w:t xml:space="preserve">- Does your agency/organization have aftercare unit/services? Yes { } No { } </w:t>
        <w:br/>
        <w:t xml:space="preserve">- According to you, how much should be allocated to the aftercare unit/service/program (% of annual budget)?. </w:t>
        <w:br/>
        <w:t xml:space="preserve">- If your answer to section (b) above is yes, state if your organization’s aftercare unit/service/program has a strategy(s). </w:t>
        <w:br/>
        <w:t xml:space="preserve">- Are you in a position to avail that strategy? { Yes} { no] </w:t>
        <w:br/>
        <w:t xml:space="preserve">- How frequent does the management review the aftercare strategy? </w:t>
        <w:br/>
        <w:t xml:space="preserve">- Does this aftercare service have a long term objective? { Yes} { no] </w:t>
        <w:br/>
        <w:t xml:space="preserve">- If yes, Can you state this objective (s)? </w:t>
        <w:br/>
        <w:t xml:space="preserve">- Who crafted the objective (s)? Did the management involve external agencies? </w:t>
        <w:br/>
        <w:t xml:space="preserve">- If yes, state them (external agencies consulted). </w:t>
      </w:r>
    </w:p>
    <w:p>
      <w:pPr>
        <w:pStyle w:val="Heading2"/>
        <w:bidi w:val="0"/>
        <w:jc w:val="start"/>
        <w:rPr/>
      </w:pPr>
      <w:r>
        <w:rPr/>
        <w:t xml:space="preserve">Local {}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International/foreign {} </w:t>
        <w:br/>
        <w:t xml:space="preserve">Both local and foreign {} </w:t>
        <w:br/>
        <w:t xml:space="preserve">- Is there a defined criterion in your organization for selecting investors to be assisted? </w:t>
        <w:br/>
        <w:t xml:space="preserve">- If yes, specify that criterion in the table below </w:t>
        <w:br/>
        <w:t xml:space="preserve">- How many companies are selected by your company for investment aftercare support on an annual basis? </w:t>
        <w:br/>
        <w:t xml:space="preserve">- Does your organization collaborate with other institutions from in offering the aftercare support to investors? </w:t>
        <w:br/>
        <w:t xml:space="preserve">- If yes, list those organizations </w:t>
        <w:br/>
        <w:t xml:space="preserve">- At what level do you think it is most appropriate to offer the aftercare service? </w:t>
      </w:r>
    </w:p>
    <w:p>
      <w:pPr>
        <w:pStyle w:val="Heading2"/>
        <w:bidi w:val="0"/>
        <w:jc w:val="start"/>
        <w:rPr/>
      </w:pPr>
      <w:r>
        <w:rPr/>
        <w:t xml:space="preserve">National {}, explain.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Governorate {} explain.. </w:t>
        <w:br/>
        <w:t xml:space="preserve">District {} explain.. </w:t>
      </w:r>
    </w:p>
    <w:p>
      <w:pPr>
        <w:pStyle w:val="Heading2"/>
        <w:bidi w:val="0"/>
        <w:jc w:val="start"/>
        <w:rPr/>
      </w:pPr>
      <w:r>
        <w:rPr/>
        <w:t xml:space="preserve">National/governorate {}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National/district {} </w:t>
        <w:br/>
        <w:t xml:space="preserve">Governorate/District {} </w:t>
        <w:br/>
        <w:t xml:space="preserve">All the above {}explain.. </w:t>
        <w:br/>
        <w:t xml:space="preserve">- According to your understanding, aftercare services are offered at what level in Kuwait? </w:t>
        <w:br/>
        <w:t xml:space="preserve">- What aftercare services do you offer to your existing investors? (list as many as possible) </w:t>
        <w:br/>
        <w:t xml:space="preserve">- How do you contact your prospective and current investors? </w:t>
      </w:r>
    </w:p>
    <w:p>
      <w:pPr>
        <w:pStyle w:val="Heading2"/>
        <w:bidi w:val="0"/>
        <w:jc w:val="start"/>
        <w:rPr/>
      </w:pPr>
      <w:r>
        <w:rPr/>
        <w:t xml:space="preserve">Phone {}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Visit {} </w:t>
        <w:br/>
        <w:t xml:space="preserve">Fax {} </w:t>
        <w:br/>
        <w:t xml:space="preserve">Other (specify) </w:t>
        <w:br/>
        <w:t xml:space="preserve">- Which communication means does your company use more frequently? </w:t>
        <w:br/>
        <w:t xml:space="preserve">- How many investors does your company contact in a year? </w:t>
        <w:br/>
        <w:t xml:space="preserve">- How many times are those investors contacted? </w:t>
        <w:br/>
        <w:t xml:space="preserve">- What challenges does your organization face in its endeavor to provide aftercare services? </w:t>
        <w:br/>
        <w:t xml:space="preserve">- Does your organization assess its effectiveness in terms of after care services? Yes {} no {} </w:t>
        <w:br/>
        <w:t xml:space="preserve">- If yes, what tool (s) is your organization using to conduct that assessment? </w:t>
      </w:r>
    </w:p>
    <w:p>
      <w:pPr>
        <w:pStyle w:val="Heading2"/>
        <w:bidi w:val="0"/>
        <w:jc w:val="start"/>
        <w:rPr/>
      </w:pPr>
      <w:r>
        <w:rPr/>
        <w:t xml:space="preserve">Testimonials {}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Certificate of receipt of service {} </w:t>
        <w:br/>
        <w:t xml:space="preserve">Computer software {} </w:t>
        <w:br/>
        <w:t xml:space="preserve">Other {} </w:t>
        <w:br/>
        <w:t xml:space="preserve">- How many positive feedbacks/testimonials did your organization receive in: </w:t>
        <w:br/>
        <w:t xml:space="preserve">2010 () 2011 () 2012() </w:t>
        <w:br/>
        <w:t xml:space="preserve">- Can you estimate the amount of inward direct investment that your organization produced in the following years? 2010 () 2011 () 2012() </w:t>
        <w:br/>
        <w:t xml:space="preserve">- How can you rate your organization’s aftercare service? </w:t>
      </w:r>
    </w:p>
    <w:p>
      <w:pPr>
        <w:pStyle w:val="Heading2"/>
        <w:bidi w:val="0"/>
        <w:jc w:val="start"/>
        <w:rPr/>
      </w:pPr>
      <w:r>
        <w:rPr/>
        <w:t xml:space="preserve">Poor {} Fair {}Good {} Very good {}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What do you think needs to be done in order to improve the current aftercare service?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https://assignbuster.com/hypo-there-is-a-positive-correlation-between-aftercare-services-and-inward-thesis/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Hypo: there is a positive correlation be...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Hypo: there is a positive correlation between aftercare services and inward thesi...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Hypo: there is a positive correlation between aftercare services and inward thesi...</dc:title>
  <dc:subject>Finance;Investment</dc:subject>
  <dc:creator>AssignBuster</dc:creator>
  <cp:keywords/>
  <dc:description>Nationaldistrict {} GovernorateDistrict {} All the above {}explain.- According to your understanding, aftercare services are offered at what level 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