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"https://assignbuster.com/free-essay-on-the-state-of-japan/"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Free essay on the state of japan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"https://assignbuster.com/essay-subjects/parts-of-the-world/"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Parts of the World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Asia</w:t>
        </w:r>
      </w:hyperlink>
    </w:p>
    <w:p>
      <w:r>
        <w:br w:type="page"/>
      </w:r>
    </w:p>
    <w:p>
      <w:pPr>
        <w:pStyle w:val="Heading2"/>
        <w:bidi w:val="0"/>
        <w:spacing w:before="200" w:after="120"/>
        <w:jc w:val="start"/>
        <w:rPr/>
      </w:pPr>
      <w:r>
        <w:rPr/>
        <w:t xml:space="preserve">The General Assembly,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Noting with concern that all is not going well in our neighboring territories, </w:t>
        <w:br/>
        <w:t xml:space="preserve">Reminding the countries all over the world that anything that needs to be done should be done to prevent any kind of war especially if nuclear weapons are involved, </w:t>
        <w:br/>
        <w:t xml:space="preserve">Stressing the points from United Nations Security Council Resolution 84 of July 7 1950, which promised South Korea of support from the United Nations in case of attack from North Korea,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1. Regrets that North Korea is resorting to blackmail and has declared war on their sister country; </w:t>
        <w:br/>
        <w:t xml:space="preserve">2. Strongly condemns North Korea’s recent actions and their announcement that they have nuclear weapons and that they have decided to use it for war against South Korea; </w:t>
        <w:br/>
        <w:t xml:space="preserve">3. Requests North Korea to reconsider what they have decided. War is not the solution to your problems. There are going to be large losses for both sides; </w:t>
        <w:br/>
        <w:t xml:space="preserve">4. Calls upon the other countries of East Asia and from around the world to help convince North Korea that war is indeed a bad option, and will have harmful consequences not only to them and South Korea but also for the rest of the world; </w:t>
        <w:br/>
        <w:t xml:space="preserve">5. Emphasizes that nuclear weapons are a threat not only to the countries and world peace but also to the people all over the world; </w:t>
        <w:br/>
        <w:t xml:space="preserve">6. Supports South Korea and would like to tell them that we are ready to help them in their talks with North Korea; </w:t>
        <w:br/>
        <w:t xml:space="preserve">7. Expresses its hope that a resolution can be reached without coming to war; </w:t>
        <w:br/>
        <w:t xml:space="preserve">8. Reminds North Korea that any ties we have with them can be broken if they maintain their decision to wage a war and </w:t>
        <w:br/>
        <w:t xml:space="preserve">9. Further invites the representatives of the countries of East Asia to come forward for talks, to make sure peace will be upheld under any circumstances.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https://assignbuster.com/free-essay-on-the-state-of-japan/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Free essay on the state of japan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Times New Roman" w:hAnsi="Times New Roman" w:eastAsia="DejaVu Sans" w:cs="DejaVu Sans"/>
      <w:b/>
      <w:bCs/>
      <w:sz w:val="36"/>
      <w:szCs w:val="36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parts-of-the-world/asia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Free essay on the state of japan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Free essay on the state of japan</dc:title>
  <dc:subject>Parts of the World;Asia</dc:subject>
  <dc:creator>AssignBuster</dc:creator>
  <cp:keywords/>
  <dc:description>Reminds North Korea that any ties we have with them can be broken if they maintain their decision to wage a war and 9.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Parts of the World;Asia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