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"https://assignbuster.com/baron-falcon-dart-llc-case-study/"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Baron falcon dart, llc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Production Engineers Ralph W. Blackberries, Director RE: Master scheduling August Information This is a summary of what Falcon King’s production schedule looked like in the month of August. The company is going out of business at the end of October. </w:t>
        <w:br/>
        <w:t xml:space="preserve">Production sequence </w:t>
        <w:br/>
        <w:t xml:space="preserve">Begin inventory </w:t>
        <w:br/>
        <w:t xml:space="preserve">Production </w:t>
        <w:br/>
        <w:t xml:space="preserve">Demand </w:t>
        <w:br/>
        <w:t xml:space="preserve">End </w:t>
        <w:br/>
        <w:t xml:space="preserve">inventory </w:t>
        <w:br/>
        <w:t xml:space="preserve">A dart </w:t>
        <w:br/>
        <w:t xml:space="preserve">1, 200 </w:t>
        <w:br/>
        <w:t xml:space="preserve">0 </w:t>
        <w:br/>
        <w:t xml:space="preserve">1, 200 </w:t>
        <w:br/>
        <w:t xml:space="preserve">0 </w:t>
        <w:br/>
        <w:t xml:space="preserve">Third </w:t>
        <w:br/>
        <w:t xml:space="preserve">B dart </w:t>
        <w:br/>
        <w:t xml:space="preserve">0 </w:t>
        <w:br/>
        <w:t xml:space="preserve">600 </w:t>
        <w:br/>
        <w:t xml:space="preserve">650 </w:t>
        <w:br/>
        <w:t xml:space="preserve">0 </w:t>
        <w:br/>
        <w:t xml:space="preserve">Second </w:t>
        <w:br/>
        <w:t xml:space="preserve">BLUE </w:t>
        <w:br/>
        <w:t xml:space="preserve">0 </w:t>
        <w:br/>
        <w:t xml:space="preserve">1, 000 </w:t>
        <w:br/>
        <w:t xml:space="preserve">1, 000 </w:t>
        <w:br/>
        <w:t xml:space="preserve">0 </w:t>
        <w:br/>
        <w:t xml:space="preserve">First </w:t>
        <w:br/>
        <w:t xml:space="preserve">GREEN (was set up at beginning of month)) </w:t>
        <w:br/>
        <w:t xml:space="preserve">0 </w:t>
        <w:br/>
        <w:t xml:space="preserve">400 </w:t>
        <w:br/>
        <w:t xml:space="preserve">240 </w:t>
        <w:br/>
        <w:t xml:space="preserve">160 </w:t>
        <w:br/>
        <w:t xml:space="preserve">WHITE </w:t>
        <w:br/>
        <w:t xml:space="preserve">0 </w:t>
        <w:br/>
        <w:t xml:space="preserve">0 </w:t>
        <w:br/>
        <w:t xml:space="preserve">0 </w:t>
        <w:br/>
        <w:t xml:space="preserve">0 </w:t>
        <w:br/>
        <w:t xml:space="preserve">Accepted orders </w:t>
        <w:br/>
        <w:t xml:space="preserve">The company has accepted the following orders for the months of September and October. </w:t>
        <w:br/>
        <w:t xml:space="preserve">Sept. </w:t>
        <w:br/>
        <w:t xml:space="preserve">Oct. </w:t>
        <w:br/>
        <w:t xml:space="preserve">A </w:t>
        <w:br/>
        <w:t xml:space="preserve">100 </w:t>
        <w:br/>
        <w:t xml:space="preserve">1, 000 </w:t>
        <w:br/>
        <w:t xml:space="preserve">B </w:t>
        <w:br/>
        <w:t xml:space="preserve">400 </w:t>
        <w:br/>
        <w:t xml:space="preserve">600 </w:t>
        <w:br/>
        <w:t xml:space="preserve">BLUE </w:t>
        <w:br/>
        <w:t xml:space="preserve">200 </w:t>
        <w:br/>
        <w:t xml:space="preserve">1000 </w:t>
        <w:br/>
        <w:t xml:space="preserve">GREEN </w:t>
        <w:br/>
        <w:t xml:space="preserve">100 </w:t>
        <w:br/>
        <w:t xml:space="preserve">1250 </w:t>
        <w:br/>
        <w:t xml:space="preserve">WHITE </w:t>
        <w:br/>
        <w:t xml:space="preserve">200 </w:t>
        <w:br/>
        <w:t xml:space="preserve">300 </w:t>
        <w:br/>
        <w:t xml:space="preserve">Assignments </w:t>
        <w:br/>
        <w:t xml:space="preserve">1) Develop a master schedule for the months of September and October. The objective is to maximize profits over these months. According to company policy, there must be zero inventories at the end of October as the company will have no room to store merchandise. </w:t>
        <w:br/>
        <w:t xml:space="preserve">2) Provide recommendations from a LEAN PERSPECTIVE </w:t>
        <w:br/>
        <w:t xml:space="preserve">A summary of setup, sales price, material cost, and estimated holding costs is provided in the table below. </w:t>
        <w:br/>
        <w:t xml:space="preserve">Setup time, sales price, and cost info </w:t>
        <w:br/>
        <w:t xml:space="preserve">Product </w:t>
        <w:br/>
        <w:t xml:space="preserve">Set up time </w:t>
        <w:br/>
        <w:t xml:space="preserve">Production rate </w:t>
        <w:br/>
        <w:t xml:space="preserve">Sales price </w:t>
        <w:br/>
        <w:t xml:space="preserve">Material cost </w:t>
        <w:br/>
        <w:t xml:space="preserve">Shortage policy </w:t>
        <w:br/>
        <w:t xml:space="preserve">Holding cost </w:t>
        <w:br/>
        <w:t xml:space="preserve">A </w:t>
        <w:br/>
        <w:t xml:space="preserve">40 hr </w:t>
        <w:br/>
        <w:t xml:space="preserve">5 darts/hr </w:t>
        <w:br/>
        <w:t xml:space="preserve">$8/dart </w:t>
        <w:br/>
        <w:t xml:space="preserve">$5/dart </w:t>
        <w:br/>
        <w:t xml:space="preserve">Lost sale </w:t>
        <w:br/>
        <w:t xml:space="preserve">(no backlogging) </w:t>
        <w:br/>
        <w:t xml:space="preserve">$100 flat fee if EndInv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https://assignbuster.com/baron-falcon-dart-llc-case-study/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Baron falcon dart, llc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Baron falcon dart, llc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Baron falcon dart, llc (case study)</dc:title>
  <dc:subject>Engineering;</dc:subject>
  <dc:creator>AssignBuster</dc:creator>
  <cp:keywords/>
  <dc:description>The company is going out of business at the end of October.</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