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Suddenly a machine and drilled my tooth. it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Suddenly I heard a scream from the next room.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became very frightened. I wanted to get up and run back home. But everyone would have laughed at me if I did this. So I kept on sitting. At last it was my turn to go 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dentist was kind and gentle. He felt my tooth with his instrument. He said that there was a cavity in it. It would have to be filled. Then he took a machine and drilled my tooth. It made unbearable noise. From time to time he made me gargle my mouth with water. Finally, he filled my tooth with white cement.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then told me to come back after a week to have my tooth filled with silver. I had to pay him eighty rupees for his work. On my way home I was happy. The pain had gone. I was thankful to the dentist for having taken away the pain. Now let us take up another subject and think about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Suppose we are asked to write on ‘ My Likes and Dislikes’. The ideas that come to us may be: People have different tastes-what some like may be disliked by others – my likes – flowers, birds, streams, animals, kind and pleasant people -what I dislike – cruelty, dishonesty, vanity, pride, boastfulness, meanness, miserliness – my likes and dislikes are normal and quite common. The points for this essay will be people have different tastes – my likes – all beautiful sights and sounds -flowers, birds, green fields, streams, music, hobbies, kind and pleasant People – what I dislike – cruelty – dishonesty and all bad qualities – my likes and dislikes are normal – hope to get what 1 like and avoid what I dislike. With the help of these points we can go on to develop the essay.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https://assignbuster.com/suddenly-a-machine-and-drilled-my-tooth-it/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Suddenly a machine and drilled my tooth....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uddenly-a-machine-and-drilled-my-tooth-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Suddenly a machine and drilled my tooth. it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Suddenly a machine and drilled my tooth. it</dc:title>
  <dc:subject>Others;</dc:subject>
  <dc:creator>AssignBuster</dc:creator>
  <cp:keywords/>
  <dc:description>He then told me to come back after a week to have my tooth filled with silver.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