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BluetoothWhich of the following wired broadband connections does NOT require a modem?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Dial-UpWhich is the slowest method of connecting to the internet?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DSLWhich broadband connection method uses a phone line shared between voice and data transfer?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Dial-upWhich of the following is NOT a broadband connection to the Internet?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transmits data using light. What makes fiber-optic a unique broadband option?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available in rural areas, even when other broadband connections are not. Which of the following is an advantage of a satellite connection to the internet?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WifiFor a fee, Boingo offers ______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Fiber-opticWhich connection provides the fastest transfer speeds when you connect to the Internet?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requires a modemWhich one of the following statements about a cable internet connection is TRUE?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mobile3G and 4G refer to ________ broadband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EthernetMost home networks use the ______ protocol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802. 11acWhich of the following is currently the fastest wireless protocol?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RouterTo share an Internet connection with multiple devices on a home network, you need to connect a _____ to your cable/DSL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 modem, router, computers, and TV'sWhen setting up a network, which of the following is the suggested order for turning on the equipment?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cableCategory 6 is an example of a _________ used to connect wired network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switchIf your router does not have enough wired ports to add more devices, you can install a _______ to add extra ports to your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Cables are not requiredWhich of the following is TRUE about a wireless network?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 to a wireless network without the owner's permissionPiggybackers are those who 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 into computer systems creating mischief or stealing informationHackers are those who 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MACA(n) ________ address is a specific/unique number for each network adapter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FirewallA _____ is hardware or software that protects a wired network form intruders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that use encryption to protect wireless transmissionsWEP and WPA are examples of 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Changing the default router passwordWhat is an important safety precaution for preventing unauthorized access to your router?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Activating packet switchingWhich of the following is NOT used to protect a wireless network?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Limiting wireless signal rangeWhich of the following helps to protect a wireless network?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connect to any wireless network your computer detectsWhich of the following is FALSE?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 firmware should be kept up to dateWhich of the following statements is TRUE?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6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https://assignbuster.com/chapter-6-3/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6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:subject>Others;</dc:subject>
  <dc:creator>AssignBuster</dc:creator>
  <cp:keywords/>
  <dc:description>Dial-upWhich of the following is NOT a broadband connection to the Internet?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