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Class for further usage resultlist.add(tempoperandsholder.tostring()); tempoperan...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class PostFixConverterUtil { private String inputExpression; private Deque operatorStack = new ArrayDeque &lt;&gt;(); private List resultList = new ArrayList &lt;&gt;(); PostFixConverterUtil(String expression) { //Remove empty characters inputExpression = expression. replaceAll(” “,””); //Convert given expr to resultList convertExpressionToPostFix(); } /** * Converts the given expression to resultList so that it is easier to evaluated * This is a rough adaptation of the shunting yard algorithm */ private void convertExpressionToPostFix() { //Temp variable to hold value of the number StringBuilder tempOperandsHolder = new StringBuilder(); //Iterate the expression as a character array for(int i = 0; i != inputExpression.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length(); ++i) { if(Character. isDigit(inputExpression. charAt(i))) { /* * If we encounter a single digit, then keep on looking for other digits until * we encounter an operator i. e digits can be 1, 10, 100 etc., */ tempOperandsHolder. append(inputExpression. charAt(i)); while((i+1) != inputExpression.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length() &amp;&amp; (Character. isDigit(inputExpression. charAt(i+1)) || inputExpression. charAt(i+1) == ‘. </w:t>
      </w:r>
    </w:p>
    <w:p>
      <w:pPr>
        <w:pStyle w:val="TextBody"/>
        <w:bidi w:val="0"/>
        <w:spacing w:before="0" w:after="283"/>
        <w:jc w:val="start"/>
        <w:rPr/>
      </w:pPr>
      <w:r>
        <w:rPr/>
        <w:t>‘</w:t>
      </w:r>
      <w:r>
        <w:rPr/>
        <w:t xml:space="preserve">)) { tempOperandsHolder. append(inputExpression. charAt(++i)); } /* If we exit out of the above loop and reach here, then we have encountered either an operator or end * of expression, so we put temp into the resultList and clear temp for further usage */ resultList. add(tempOperandsHolder.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toString()); tempOperandsHolder. setLength(0); } //Tokens other than digits i. e braces and operators are handled by pushing it //onto the operatorStack else { pushToOpsStack(inputExpression. charAt(i)); } } //Finally move operators to resultList while(! operatorStack. isEmpty()) resultList.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add(operatorStack. removeLast(). toString()); } private void pushToOpsStack(char input) { if(operatorStack. isEmpty() || input == ‘(‘) operatorStack. addLast(input); else { if(input == ‘)’) { while(! operatorStack.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getLast(). equals(‘(‘)) { resultList. add(operatorStack. removeLast(). toString()); } operatorStack.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removeLast(); } else { if(operatorStack. getLast(). equals(‘(‘)) operatorStack. addLast(input); else { while(! operatorStack. isEmpty() &amp;&amp; ! operatorStack. getLast(). equals(‘(‘) &amp;&amp; calculatePrecedence(input) &lt;= calculatePrecedence(operatorStack.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getLast())) { resultList. add(operatorStack. removeLast(). toString()); } operatorStack. addLast(input); } } } } /** * Returns precedence for entered character.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and / have higher precedence followed by + and – * @param op * @return precedence */ private int calculatePrecedence(char op) { if (op == ‘+’ || op == ‘-‘) return 1; else if (op == ‘*’ || op == ‘/’) return 2; else return 0; } List getPostfixAsList() { return resultList; }}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https://assignbuster.com/class-for-further-usage-checkfillposts-config-logs-phpmicroservicesummarizer-scr-title-page-templates-tmp-toc-updateposttotopics-resultlistaddtempoperandsholdertostring-tempoperandsholdersetlength0/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Class for further usage resultlist.add(t...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lass-for-further-usage-checkfillposts-config-logs-phpmicroservicesummarizer-scr-title-page-templates-tmp-toc-updateposttotopics-resultlistaddtempoperandsholdertostring-tempoperandsholdersetlength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Class for further usage resultlist.add(tempoperandsholder.tostring()); tempoperan...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for further usage resultlist.add(tempoperandsholder.tostring()); tempoperan...</dc:title>
  <dc:subject>Others;</dc:subject>
  <dc:creator>AssignBuster</dc:creator>
  <cp:keywords/>
  <dc:description>class PostFixConverterUtil { private String inputExpression; private Deque operatorStack = new ArrayDeque; private List resultList = new ArrayList; Po...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