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Bottlenecks in a process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it comes to my health, my fitness goals are among the highest priority in maintaining a healthy lifestyle. Although my time spent at the gym contributes to my fitness goals, there are a few bottlenecks that affect the time I spend at the gym. The main bottleneck which I encounter is the front desk congestion and the limit of exercise machines during peak times. (Guthrie, Lee. 2003) How will I overcome this bottleneck? I will do so by applying Goldratt’s theory of constraints. Before my goal itself can be reached, I must identify my system’s constraint which in this case is the gyms peak time. The peak time prevents me from obtaining more of my goal. I will decide on how to exploit my gym time’s constraint and in turn get the most out of it. In doing so I will gather information from the gym’s manager regarding its peak time. Once I have gathered this information I will make the most of my constraint by subordinate which is basically, “ aligning the whole system to support my decision.” (Wikipedia, 2012) Finally, I will elevate my gym time’s constraints by making major changes needed to break this constriction.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do not foresee the gym’s peak time to be a long term constraint on my fitness goals, and I can say that applying Goldratt’s theory of constraints will enable me to obtain my health and overall fitness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Guthrie, Lee (2003). Gym Systems retrieved from http://www. gymsystems. net/ Theory of Constraints. (n. d.). In Wikipedia. Retrieved September 24, 2012, from http://en. wikipedia. org/wiki/theory of constraints.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</w:t>
        <w:br/>
        <w:t xml:space="preserve">Chase, R. B., Jacobs, F. R., &amp; Aquilano, N. J. (2006). Operations Management for Competitive Advantage (11th ed.). Retrieved from The University of Phoenix eBook Collection.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https://assignbuster.com/bottlenecks-in-a-process-essay-sample/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Bottlenecks in a process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ottlenecks-in-a-proces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Bottlenecks in a process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Bottlenecks in a process essay sample</dc:title>
  <dc:subject>Others;</dc:subject>
  <dc:creator>AssignBuster</dc:creator>
  <cp:keywords/>
  <dc:description>References Chase, 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