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Modular approach to building your ise</w:t>
        </w:r>
      </w:hyperlink>
      <w:bookmarkEnd w:id="0"/>
    </w:p>
    <w:p>
      <w:r>
        <w:br w:type="page"/>
      </w:r>
    </w:p>
    <w:p>
      <w:pPr>
        <w:pStyle w:val="TextBody"/>
        <w:bidi w:val="0"/>
        <w:spacing w:before="0" w:after="283"/>
        <w:jc w:val="start"/>
        <w:rPr/>
      </w:pPr>
      <w:r>
        <w:rPr/>
        <w:t xml:space="preserve">(Assignment) Modular Approach to Building your ISE The shipbuilding software has achieved tremendous improvements during the last 2-3 years and still develops at a break-neck pace. However, each ShipConstructor installation must be installed on top of AutoCAD since it is the base point (the best-of-breed 2D/3D design and drafting software) to the core of the ShipConstructor software. Today, ranges of AutoCAD verticals are available and therefore ShipConstructor installation can be performed on top of any of these AutoCAD verticals. This practice offers many conveniences to the user. “ Modular approach to building your ISE” is a an article written by Nick Blenkey on ShipConstructor software and it reveals the application of AutoCAD in designing shipyards based on the taste preferences of the user. A piping designer is capable of using ShipConstructor on top of an instance of AutoCAD P&amp;ID and hence both toolsets are available in the ShipConstructor environment. Similarly, the AutoCAD software is also beneficial for a structural designer as he can take advantages of AutoCAD Mechanical while working with ShipConstructor. In other words, the ShipConstructor software bears the benefits of the AutoCAD system as it is installed on top of the AutoCAD software. This modular approach to building an Integrated Shipbuilding Environment (ISE) would bear notable benefits as modern shipyards widely practice this technique. Since the ShipConstructor software uses a specific geometry model, it is easy to integrate different concepts. Accuracy is another potential benefit of using the ShipConstructor software. By using this system, designer can shape a shipyard to a given scale in accordance with specific requirements. The most fascinating feature of this system is that it is cost effective as the newly designed products can be easily integrated into the existing design of the shipyard. It has been observed that ShipConstructor software would be of great help to establish a reasonable degree of effectiveness. Integrated Shipbuilding Environment is another software system that follows a tight integration with third party applicants. The author clearly reflects the significance of relational databases in ship building programs. Blenkey says that ISE software employs databases and data storage systems in order to establish industry standards and this practice has greatly popularized this software (5). For instance, the U. S. National Shipbuilding Research Program financed a project called NSRP ISE-6 that adopted the technique of ShipConstructor software. According to Darren Larkins (qtd. Blenkey), the Chief Technology Officer for ShipConstructor software, application of a Relational Database Management System (RDMBS) constitutes the crucial part of developing a truly modular ISE (6). The ISE system possesses three major aspects and it defines the efficacy of the design process. Firstly, this modular system can effectively meet the specific requirements of the customer. Secondly, the ISE software is characterized with an easily accessible architecture that increases the efficiency of the system functioning. The last but most important aspect of this modular system is that it best suits with industrial interests. To conclude, Nicky Blenkey analyzes how the usage of shipbuilding software along with AutoCAD systems has assisted the shipbuilding industry to build shipyards that can meet customers’ specific needs. Works Cited Nick, Blenkey. “ Modular Approach to Building your ISE”. Marine Log, Oct 1, 2009. 1-9. Web 22 June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https://assignbuster.com/modular-approach-to-building-your-ise/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Modular approach to building your ise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ular-approach-to-building-your-i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Modular approach to building your ise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Modular approach to building your ise</dc:title>
  <dc:subject>Others;</dc:subject>
  <dc:creator>AssignBuster</dc:creator>
  <cp:keywords/>
  <dc:description>In other words, the ShipConstructor software bears the benefits of the AutoCAD system as it is installed on top of the AutoCAD software.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