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Discovering computers chapter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ManufacturerAssembles computer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SellerPresent hardware and software that meets a buyer's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DepartmentSet up computer equipment for other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ProgrammerWrites programming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Business-to-consumer (B2C) e-commerceE-commerce action that involves the sale of goods and services to the general public, such as at a shopping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Consumer-to-consumer (C2C) e-commerceE-commerce transaction that occurs when one consumer sells directly to another, such as in an online auction.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MicrobrowserUsed to access Web pages on your mobile computing device, and specially designed for small screens.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CookieSmall text file that a Web page stores on your computer to identify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HistoryThe list of Web pages your browser maintains of your Web visits during specified periods of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browsingMode for surfing the Web without leaving history, temporary Internet files, or cookies.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PharmingHacking a server to re-route traffic to a fake Web site to obtain your personal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neutralityDoesn't allows changing service or bandwidth to favor one site over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NetworksConnections over the internet between millions of computers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E-commerceBuying and selling products via electronic channels such as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VoIPWhen you telephone calls travel over the internet instead of using traditional phone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computingAllows you to access storage and applications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TweetA post to a microblog such as Twitter.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BlogAn informal Web site of time-stamped articles written in a journal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WikiA type of Web page that a group of people can comment on and make changes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 JournalistsMembers of the public who report on current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AsynchronousType of communication, such as blogging, where authors and readers do not need to be online at the same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PodcastAn audio file distributed through downloads or feeds.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SourceIf you sending an e-mail message from your laptop to a classmate, the laptop is the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NetworkA Web site where members share interests, ideas, and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RJ-45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 Pair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Wide WebA collections of millions of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siteA collection of related Web pages connected by hyperlinks.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MosaicThe first graphical Web browser released in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pageA Hypertext Markup Language (HTML) document.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messagingAnother term for Short Message Service (SMS), message of less than 160 characters sent via a cellular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NetiquetteA set of online communication practices and rules.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theftThe nation's fastest growing crime, where victims are unaware it's being committed until the damage is 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HitsA search engine returns a list of these, which are links to Web pages that match your search criteria.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engineA Web crawler, an indexer, a database, and a query processor are all compenents of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siteA Web site like www. google. com that is designed specifically to help you find information on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masterThis person can manually submit a URL to a search engine.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 keywordsThese are descriptive data and words entered into the header section of a Web page when it's created.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https://Indication that a Web site is secure for shopping.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PhishingE-mails that might appear to come from your bank or credit card company, asking you for e-mail logon or personal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walletOne secure method of online payment.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transferOnline payment method to avoid.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VectorGraphics that use mathematical formulas instead of pixels and maintain the same quality on all screens.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Banner adAn advertisement that is typically embedded at the top of a Web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Helper applicationSoftware that you need to download, such as an add-on, a plug-in, or a player.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AnimationDisplaying a sequence of still images to create illusion of motion.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ScriptA series of program instructions embedded directly into HTML code for a Web page; used to make a Web page interactive.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OneDriveA host site that provides Microsoft Office Web apps and cloud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EarthA mapping application that might require you to download additional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Dictionary. comExample of Web app referred to as online reference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 appsWeb apps that help you accomplish specific tasks such as creating a document or presentation.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ONDISCOVERING COMPUTERS CHAPTER 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Microsoft Office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https://assignbuster.com/discovering-computers-chapter-2/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Discovering computers chapter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covering-computers-chapte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Discovering computers chapter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computers chapter 2</dc:title>
  <dc:subject>Others;</dc:subject>
  <dc:creator>AssignBuster</dc:creator>
  <cp:keywords/>
  <dc:description>WikiA type of Web page that a group of people can comment on and make changes to.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