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Diary entry from desiree’s baby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It was me, my beloved wife Desiree and our adorable child. It seemed as if nothing could every brake the strong bond between the three of us. That’s when I was wrong. When I wrongly accused Desiree of being of black origin I told her to ” just go”.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I saw all Desiree’s and the baby’s stuff burning I thought it was all over- a new start for all of us. But then when I was clearing up my draws I found a letter that I haven’t seen before. Anxiously I read the letter to discover that I made the biggest mistake of my life. The blood in my veins froze, my heart turned stone cold and I couldn’t breath. I was petrified.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couldn’t believe my eyes. I threw out my Desiree and our lovable child, just to find out that it was ME who had the black ethnicity, not Desiree.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the baby was born my life completely changed, I changed. No longer o was the mean, demanding Armand. I was kind and loving not only to my family, but the slaves didn’t feel like slaves anymore. I treated them nicely and with care. I wanted to share my happiness with the whole world. I would never think that such a little thing like a baby could change such a stubborn man like 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think that when I said those two mean words, which had the most powerful meaning in my life. ” Yes, go”. I couldn’t bear the thought of living with a person of black origin under the same roof as me. The thought hadn’t crossed my mind that I would marry a black woman, yet I am black myself.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worst thing is that I had to fond out through reading, a piece of paper. My father’s wife didn’t even have the common curtsey to tell me herself. I felt betrayed and frustrated, but now that I discovered this I realised how much I love Desiree.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that Desiree and the child are gone. Life is not worth living anymore. All the things that had some kind of a meaning in my life are gone. What am I to do now? I can’t possibly imagine living with another woman. No one can ever replace my Desiree. The love of my life id dead all because of me, and I can do nothing about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really gets me and upsets me if the fact that she is dead because of ME- her husband that is meant to be there for her for the good and for the bad. I always wondered what I would do without her. I always couldn’t imagine my life without her. Desiree is gone because my immaturity took control of my actions. Even though I never stopped loving Desiree, I let my frustration and self-conscience take over.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can’t live with myself anymore. Everyone is wondering why she left and took her life away, while I’m sitting at home living like nothing had happened. I now realize that love is far more important than money. I can afford anything I like, but yet I cannot buy love.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the departure of my family, the house feels so empty, lonely and if full of anger toward the slaves. Desiree and my baby took all that away from me…… I couldn’t be so angry when they were around……… it just wasn’t possible.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events that have taken place in the alt couple of weeks no-one knows about except me, and my beloved Desiree. Now that she is dead all this lyes within your covers and no-one shall ever find out.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https://assignbuster.com/diary-entry-from-desirees-baby-essay-sample/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Diary entry from desiree’s baby essay sa...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iary-entry-from-desirees-baby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Diary entry from desiree’s baby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entry from desiree’s baby essay sample</dc:title>
  <dc:subject>Others;</dc:subject>
  <dc:creator>AssignBuster</dc:creator>
  <cp:keywords/>
  <dc:description>Anxiously I read the letter to discover that I made the biggest mistake of my life.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