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Egopay frozen customers funds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Electronic payment processor EgoPay has frozen its funds. Clients are also complaining that they have disabled API.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Bitcoin exchange processor EgoPay has frozen all clients’ accounts including bitcoin accounts of renowned echanges BTC-e and Bitmarket. pl.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in Lithuania and registered in Malta, Egopay is an electronic payment processor and gateway which seems to be victim of the current industry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BTC-e informed that the company is suddenly denying access to about $80, 000 of its funds as it has placed the amount in a frozen wallet.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GOLDUX. com, a Slovakian crypto currency exchange, confirmed that $7, 183 of its funds is being withheld by the exchange processor.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complaints are not about the frozen funds only. Some EgoPay customers are also claiming that the company has stopped some core technical features too.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member from Poland-based bitcoin exchange BitMarket. pl informed that the EgoPay API returned reports about many faulty transactions on 28 December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added, “ These notifications were posted from the usual IP address of Egopay … and were verified correctly by the SCI callback to the www. egopay. com server.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the funds from these transactions were not added to our wallet.”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spokesperson from the company revealed that they thought it was suspicious that the transactions had quite similar ID codes as the codes are usually very unlike.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representative from GOLDUX said the firm was experiencing issues with EgoPay’s API too.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said, “ The issue started at the end of December when we received some fraud callbacks from the EgoPay API. After that, EgoPay disabled its API and all payments were done manually.”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8th January, he was informed via an e-mail from EgoPay that a part of GOLDUX. com’s funds were frozen. He noticed that payments were not being processed anymore. Payments remained “ pending” when were expected to be marked as “ completed.”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companies tried to log in on EgoPay, a message prompted which notified the clients about delay in payment processing.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EgoPay Members will be experiencing higher than normal review times for all withdrawals and deposits as EgoPay is currently conducting a system migration.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EgoPay will now be able to provide a more secure network for all members through which to complete their online transfers.”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EgoPay’s clients are very dissatisfied that their funds have been locked but they are also unhappy with the firm’s lack of communication about the issue.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website’s Live Support feature is still unavailable and the Skype accounts dedicated to customer service are also offline too.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BTC-e representative mentioned that he hadn’t heard from EgoPay after 22nd December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Tadas Kasputis, CEO of EgoPay did to respond when asked to comment on the recent service interruptions.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not the first time something like this happened at EgoPay. EgoPay had frozen BTC-e’s account containing $200, 000 on 4th August, without providing any explanation or prior warning.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customer support staff member had said at the time that they were investigating an array of suspicious transactions.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said that the risk involved ranges from losses due to chargebacks and external government investigations.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https://assignbuster.com/egopay-frozen-customers-funds-essay/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Egopay frozen customers funds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gopay-frozen-customers-fund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Egopay frozen customers funds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Egopay frozen customers funds essay</dc:title>
  <dc:subject>Others;</dc:subject>
  <dc:creator>AssignBuster</dc:creator>
  <cp:keywords/>
  <dc:description>He added, " These notifications were posted from the usual IP address of Egopay...and were verified correctly by the SCI callback to the www.egopay.c...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