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"https://assignbuster.com/organizational-decision-marketing/"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Organizational decision marketing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Back in school, I had to do a science project along with a partner. My partner was decided by the faculty. He had a reputation of social loafing in the class &amp; that made him not to contribute to the work all the more. We had a very tough deadline &amp; I knew that I will need efforts from his side to successfully finish the project. I designed the project outline &amp; wanted to delegate some work to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he told me he wasn’t interested in the project. Somewhere in my heart I knew that he was capable but had no motivation &amp; confidence to work. I tried talking to him &amp; told him that I believed in his capabilities &amp; really needed his ideas &amp; efforts in order to complete the task. I thought it will take me a long conversation to convince him, however a small talk &amp; some reassurance was all that it took to get a commitment from him. From this I realized that it is very important to trust people’s abilities &amp; give them a fair chance to prove themselves.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classic case of positive reinforcement. “ Positive reinforcement occurs when a reward, is given for a specific desired behavior” (Fritscher, 2009). In this case the reward was intrinsic which also improved his performance. In management this can also be related it to “ Pygmalion effect” or “ Self fulfilling prophecy”. I had appeared in a group discussion few years back in order to get selected for a special workshop conducted by some eminent industrialists. Much to my surprise, my GD group had the best speakers I’d known.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GD started, I could not get an entry to speak even once as the group was extremely aggressive &amp; everybody wanted to speak as much as they could. At last the moderator told the group that everyone will get 30 seconds to speak &amp; conclude. That was the only time I got a chance to open my mouth when everyone had already spoken enough &amp; all my points were spoken by someone or the other. Since I was the last person to speak &amp; had no new points so I decided to summarize whatever happened in the entire discussion in a nutshell. I had written down in a piece of paper the most important points of the GD along with the name of the person who mentioned those points. I neatly mentioned in all that in the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interview, panel told me that they had missed out on few very good points during the GD which I brought to light when I was summarizing. Apparently they told me that they really admired the fact that I was so attentive throughout &amp; heard each participant so carefully in the GD &amp; gave them their credit while concluding. I was able to make it to the workshop finally when there were some very good speakers who could not. From this experience I learnt the importance of listening in communication. Often there are managers who are great speakers but being a good listener is equally important in order to succeed in life. In past I was somewhat forgetful &amp; I’ve paid heavy price for that at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used to try very hard to remember all the details for example what all to buy from the grocery store or what time to meet a friend or when to pay my bills. But after a while I realized that making a mental note was perhaps not enough because I still used to forget things. It was a rather frustrating situation as I was trying to fight from my own self. However, I figured that there needs to be a way to solve this problem. I started carrying a pocket diary &amp; a pen with me all the time &amp; mentioning in it the important notes anytime I needed to &amp; also made sure that after now &amp; then I refer back to the diary. This way I started creating a “ To Do” list on a daily basis along with making it a habit to note down all the important things in the diary.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method helped me a lot &amp; I also started remembering all the details. The learning from this is that every problem has a solution. Being a manager also requires out of box &amp; creative thinking many a times in order to come out of a tricky situation. Having an open mind is a key aspect of a successful manager.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https://assignbuster.com/organizational-decision-marketing/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Organizational decision marketing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Organizational decision marketing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decision marketing</dc:title>
  <dc:subject>Business;</dc:subject>
  <dc:creator>AssignBuster</dc:creator>
  <cp:keywords/>
  <dc:description>He had a reputation of social loafing in the class ThisIsDescription that made him not to contribute to the work all the more.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