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Apache accepts bitcoin donations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Open-source project shop the Apache Software Foundation (ASF) has started accepting Bitcoins.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organization is well known for their catalog of open-source software, of which includes the ubiquitous Apache web server and OpenOffice suite, and users in the community have been eager to support their efforts using digital currency for quite a while.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ASF says it decided to accept the digital coin in response to an email request on August 26.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Reddit user asked the Apache Software Foundation to provide a way to submit Bitcoin donations, and was gratified to see it do so within 48 hours of submitting the request.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https://assignbuster.com/apache-accepts-bitcoin-donations/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Apache accepts bitcoin donations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pache-accepts-bitcoin-dona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Apache accepts bitcoin donations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Apache accepts bitcoin donations</dc:title>
  <dc:subject>Others;</dc:subject>
  <dc:creator>AssignBuster</dc:creator>
  <cp:keywords/>
  <dc:description>A Reddit user asked the Apache Software Foundation to provide a way to submit Bitcoin donations, and was gratified to see it do so within 48 hours of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