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"https://assignbuster.com/a-disappointing-holiday/"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disappointing holiday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The cool breeze swept through my hair, making me shiver with excitement. I arched my neck to take full view of the breathtaking beauty of Eiffel Tower, which towered above me like some iron giant. It was such a lovely day. The melodious chime of the twittering birds filled me with glee. The sun too, it seemed, was in a playful mood, playing hide and seek behind the fluffy clouds. “ Trrring trrring! ” The telephone rang all of a sudden; bringing me out of the scenic beauties my mind was roaming in. “ Hello” I said. “ Oh! Hello Ferva beta! I have some good news for you! ” It was my uncle. Yes, yes! I am listening! ” I replied enthusiastically. “ Well! Your tickets have been confirmed for day after tomorrow. ” “ Oh really! ” “ Yes. Now be ready beta. Don’t miss out anything and take care! Goodbye! ” “ Goodbye uncle! ” I replied, bringing our conversation to an end. I breathed deeply, thinking of the adventures in store for me. Ever since my uncle had invited me to visit hisfamilyin Paris during my holidays, I had been simply restless. I had been surfing the Net since the past few days for the best tourist locations, and had even set out a travel plan. </w:t>
      </w:r>
    </w:p>
    <w:p>
      <w:pPr>
        <w:pStyle w:val="TextBody"/>
        <w:bidi w:val="0"/>
        <w:jc w:val="both"/>
        <w:rPr/>
      </w:pPr>
      <w:r>
        <w:rPr/>
        <w:t xml:space="preserve">I was to travel to Paris and visit the monumental beauties of France. Switzerland’s picturesque locations would be my next destination, where I would scale the snowy Alps; move on to Holland and witness the magnificent windmills; a day or two in Italy, and then back to Paris. It was all perfectly planned! These vacations would be the best ones I ever had! The next day was spent fidgeting around endlessly. My mother gave me a box of chocolates as a token of love, and my sister just couldn’t stop reading out her endless wish list! My father was to drive me to the airport, and I counted each passing second in wait. Honk, honk! ” “ Finally,” I cried, and headed straight towards the staircase in full speed. I really couldn’t believe it! My dream vacation was at last going to come true! Once again my mind wandered to the lush green valleys of Europe and I… “ Ouch! ” A sharp cry of pain left my mouth as I found myself sprawled on the concrete steps. In my haste, I had hurt myself. The car that was to take me to the airport took me to the hospital instead. This was the most devastating moment for me. I could not help thinking that my flight was leaving without me, my dream had shattered within the blink of an eye. </w:t>
      </w:r>
    </w:p>
    <w:p>
      <w:pPr>
        <w:pStyle w:val="TextBody"/>
        <w:bidi w:val="0"/>
        <w:jc w:val="both"/>
        <w:rPr/>
      </w:pPr>
      <w:r>
        <w:rPr/>
        <w:t xml:space="preserve">At the hospital, what I thought was a sprain turned out to be a fracture, and I was strictly restricted to six weeks of complete bed rest. A pall of gloom hung over me as I heard my mother call my uncle to inform him of the accident. I was brought home, and though my fracture had healed to a certain extent, my misery never left me. “ Oh, come on! ” said my sister, “ my shopping list can wait until next time! ” she added cheerfully. But I could only answer her with a wry smile. It just seemed impossible for me to come to terms with the fact that my plans could fail. </w:t>
      </w:r>
    </w:p>
    <w:p>
      <w:pPr>
        <w:pStyle w:val="TextBody"/>
        <w:bidi w:val="0"/>
        <w:spacing w:before="0" w:after="283"/>
        <w:jc w:val="both"/>
        <w:rPr/>
      </w:pPr>
      <w:r>
        <w:rPr/>
        <w:t xml:space="preserve">And it was in this time of disappointment that I even complained to Allah. once when I was crying silently over how my hopes had been shattered, my mother came up to me and holding my hand said. “ Beta, I know that you have been let down but you must learn that this is part of life. ” She paused to take a breath. “ Always remember, God never harms his creations. In fact, there is always betterment behind every decision. ” The calm words of my mother made me realise that no matter how much we plan, the ultimate power is God. This moment of truth made me feel better than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https://assignbuster.com/a-disappointing-holiday/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disappointing holiday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disappointing holiday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disappointing holiday</dc:title>
  <dc:subject>Art &amp; Culture;Holidays</dc:subject>
  <dc:creator>AssignBuster</dc:creator>
  <cp:keywords/>
  <dc:description>The sun too, it seemed, was in a playful mood, playing hide and seek behind the fluffy clouds." Trrring trrring! " The telephone rang all of a sudde...</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