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Obsessive compulsive disorder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Quirky behavior or something more serious? Obsessive Compulsive </w:t>
        <w:br/>
        <w:t xml:space="preserve">Disorder or OCD affects nearly two to three percent of the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population. OCD affects both males and females, but males start to </w:t>
        <w:br/>
        <w:t xml:space="preserve">show signs of OCD at an earlier age, between the ages of six and </w:t>
        <w:br/>
        <w:t xml:space="preserve">fifteen, while in females it tends to occur later. Obsessive </w:t>
        <w:br/>
        <w:t xml:space="preserve">Compulsive Disorder.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OCD. http://athealth. com/athealth31. cfm? topic= 22(1 April 2000). A </w:t>
        <w:br/>
        <w:t xml:space="preserve">good example of OCD can be viewed in the movie As Good As It Gets.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movie, Jack Nicholson plays a character who uses a bar of </w:t>
        <w:br/>
        <w:t xml:space="preserve">soap once, then throws it away, constantly checks the locks on doors </w:t>
        <w:br/>
        <w:t xml:space="preserve">to make sure theyre locked before leaving. He must sit at the same </w:t>
        <w:br/>
        <w:t xml:space="preserve">table, in the same restaurant and have the same waitress every 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his routines are changed, in any way, it causes to have an anxiety </w:t>
        <w:br/>
        <w:t xml:space="preserve">attack. OCD. http://www. mayohealth. org/mayo/9809/htm/ocd. htm(29 </w:t>
        <w:br/>
        <w:t xml:space="preserve">March 2000).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being quirky or a perfectionist doesnt mean someone </w:t>
        <w:br/>
        <w:t xml:space="preserve">has OCD. Because people always get things done ahead of time, or have </w:t>
        <w:br/>
        <w:t xml:space="preserve">weird obsessions, doesnt mean that they are Obsessive Compulsive </w:t>
        <w:br/>
        <w:t xml:space="preserve">it may be that they hold themselves to a higher standard of living.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when the behaviors begin to interfere with everyday living, is </w:t>
        <w:br/>
        <w:t xml:space="preserve">it considered to be OCD. OCD.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mayohealth. org/mayo/9809/htm/ocd. htm(29 March 2000). </w:t>
        <w:br/>
        <w:t xml:space="preserve">One of many causes of OCD is felt to be, an imbalance in </w:t>
        <w:br/>
        <w:t xml:space="preserve">serotonin, which is a chemical that occurs naturally in the brain and </w:t>
        <w:br/>
        <w:t xml:space="preserve">is believed to control the receptive behaviors. The belief is </w:t>
        <w:br/>
        <w:t xml:space="preserve">strengthened due to the fact that medication taken to enhance the </w:t>
        <w:br/>
        <w:t xml:space="preserve">action of serotonin appears to help the patients greatly. Childhood </w:t>
        <w:br/>
        <w:t xml:space="preserve">ailments, such as throat infections may induce OCD, also, genetic </w:t>
        <w:br/>
        <w:t xml:space="preserve">factors may play a role in the contraction of the disorder. A study </w:t>
        <w:br/>
        <w:t xml:space="preserve">done at the MAYO clinic, is that, some people have a biological </w:t>
        <w:br/>
        <w:t xml:space="preserve">predisposition to react strongly to stress, a reaction that for some </w:t>
        <w:br/>
        <w:t xml:space="preserve">reason evokes the intrusive thoughts, anxieties and ritual </w:t>
        <w:br/>
        <w:t xml:space="preserve">characteristics of Obsessive Compulsive Dissorder. OCD.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mayohealth. org/mayo/9809/htm/ocd. htm(29 March 200).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a lot of different treatments for OCD. One of which is </w:t>
        <w:br/>
        <w:t xml:space="preserve">Behavior therapy. Behavior therapy helps a lot of people by exposing </w:t>
        <w:br/>
        <w:t xml:space="preserve">them to a feared object or obsession, while not allowing the person </w:t>
        <w:br/>
        <w:t xml:space="preserve">to do their anxiety-reducing compulsion. An example of this would be </w:t>
        <w:br/>
        <w:t xml:space="preserve">making a person touch something that they considered to be </w:t>
        <w:br/>
        <w:t xml:space="preserve">contaminated, but not allowing them wash their hands afterwards. This </w:t>
        <w:br/>
        <w:t xml:space="preserve">type of treatment lasts about seven to ten weeks and has a 50 to 90 </w:t>
        <w:br/>
        <w:t xml:space="preserve">percent chance of improving the patients behavior. </w:t>
        <w:br/>
        <w:t xml:space="preserve">Another form of treatment is medication, such as Paxil, Zoloft, </w:t>
        <w:br/>
        <w:t xml:space="preserve">Prozac, and Luvox. Paxil, or paroxetine, is prescribed for depression </w:t>
        <w:br/>
        <w:t xml:space="preserve">and OCD. The usual dosage is about 20 to 50 mg a day. Its </w:t>
        <w:br/>
        <w:t xml:space="preserve">side-effects include somnolence, agitation, tremor, anxiety, nausea, </w:t>
        <w:br/>
        <w:t xml:space="preserve">diarrhea, dry mouth, asthenia, vomiting, abnormal ejaculation, </w:t>
        <w:br/>
        <w:t xml:space="preserve">changes in libido, and sweating. Paxil.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http://adhost. com/athealth/Consumer/mcabinet/mcdis </w:t>
        <w:br/>
        <w:t xml:space="preserve">det. cfm? brand= paxil&amp;cls= 0 </w:t>
        <w:br/>
        <w:t xml:space="preserve">Prozac is an antidepressant, its generic name is fluoxetine. It </w:t>
        <w:br/>
        <w:t xml:space="preserve">also prescribed for the treatment of OCD and depression. The daily </w:t>
        <w:br/>
        <w:t xml:space="preserve">dosage is 20 mg to about 80 mg. The side-effects of this drug are the </w:t>
        <w:br/>
        <w:t xml:space="preserve">chills, anxiety, insomnia, drowsiness, fatigue, anorexia, nausea, </w:t>
        <w:br/>
        <w:t xml:space="preserve">decreased libido, abnormal ejaculation, diarrhea, dizziness and </w:t>
        <w:br/>
        <w:t xml:space="preserve">lightheadedness. Prozac.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http://adhost. com/athealth/Consumer/mcabinet/mcdis </w:t>
        <w:br/>
        <w:t xml:space="preserve">det. cfm? brand= prozac&amp;cls= 0 </w:t>
        <w:br/>
        <w:t xml:space="preserve">Another drug is Zoloft, Zolofts generic name is sertraline. It </w:t>
        <w:br/>
        <w:t xml:space="preserve">is an antidepressant that is chemically unrelated to tricyclic, or </w:t>
        <w:br/>
        <w:t xml:space="preserve">tetracyclic, or other available antidepressant agents. The usual </w:t>
        <w:br/>
        <w:t xml:space="preserve">dosage for Zoloft is about 50 mg to 200 mg every day. The most common </w:t>
        <w:br/>
        <w:t xml:space="preserve">side-effects are dry mouth, sweating, dizziness, tremor, nausea, </w:t>
        <w:br/>
        <w:t xml:space="preserve">diarrhea, insomnia, sexual dysfunction, and somnolence. Zoloft.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http://adhost. com/athealth/Consumer/mcabinet/mcdis </w:t>
        <w:br/>
        <w:t xml:space="preserve">det. cfm? brand= zoloft&amp;cls= 0 </w:t>
        <w:br/>
        <w:t xml:space="preserve">The last of the commonly prescribed drugs is Luvox, it is also </w:t>
        <w:br/>
        <w:t xml:space="preserve">called fluvoxamine. Its indicated for the treatment of obsessions </w:t>
        <w:br/>
        <w:t xml:space="preserve">and compulsions in patients with Obsessive Compulsive Disorder. Its </w:t>
        <w:br/>
        <w:t xml:space="preserve">also approved for OCD in children and adolescents. The daily dose </w:t>
        <w:br/>
        <w:t xml:space="preserve">range is 100 to 300 mg a day, and the common side-effects are nausea, </w:t>
        <w:br/>
        <w:t xml:space="preserve">insomnia nervousness, abnormal ejaculation, and sweating. In children </w:t>
        <w:br/>
        <w:t xml:space="preserve">and adolescents, the most common side-effects are agitation and </w:t>
        <w:br/>
        <w:t xml:space="preserve">hyperkinesia. Luvox.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http://adhost. com/athealth/Consumer/mcabinet/mcdis </w:t>
        <w:br/>
        <w:t xml:space="preserve">det. cfm? brand= luvox&amp;cls= 0 </w:t>
        <w:br/>
        <w:t xml:space="preserve">When families have to deal with loved ones with OCD, they tend </w:t>
        <w:br/>
        <w:t xml:space="preserve">to get angered at the fact that their loved one cannot control their </w:t>
        <w:br/>
        <w:t xml:space="preserve">rituals. But eventually they learn to try and help, instead of trying </w:t>
        <w:br/>
        <w:t xml:space="preserve">to change them. By just small praises and lowering your expectations </w:t>
        <w:br/>
        <w:t xml:space="preserve">for how much they change can help the person out a lot. Just by </w:t>
        <w:br/>
        <w:t xml:space="preserve">cutting down hand washing, as an example, by 10 minutes a day may be </w:t>
        <w:br/>
        <w:t xml:space="preserve">insignificant to their family, but a giant step for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OCD. http://www. nimh. nih. gov/publicat/ocd. htm(2 April 2000).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everyone with OCD has bad problems. Some people can go to a </w:t>
        <w:br/>
        <w:t xml:space="preserve">psychologist, talk to them and take their medication and be </w:t>
        <w:br/>
        <w:t xml:space="preserve">completely fine, while others have to go through a lot more </w:t>
        <w:br/>
        <w:t xml:space="preserve">counseling and take many prescriptions. But with enough treatment </w:t>
        <w:br/>
        <w:t xml:space="preserve">almost everyone with OCD can be helped, and live a happy and normal </w:t>
        <w:br/>
        <w:t xml:space="preserve">life. OCD. http://www. nimh. nih. gov/publicat/ocd. htm(2 April 2000).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lot of people think they have OCD when in actuality, they are </w:t>
        <w:br/>
        <w:t xml:space="preserve">only doing things that seem a little weird, or out of the ordinary.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doesnt necessarily mean that you are obsessive or compulsive.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people check the light switches or the stove a lot to make sure </w:t>
        <w:br/>
        <w:t xml:space="preserve">its off before you leave, they may just be worried about or stressed </w:t>
        <w:br/>
        <w:t xml:space="preserve">about something else. When someone washes their hands 200 hundred </w:t>
        <w:br/>
        <w:t xml:space="preserve">times a day, or constantly counting things, like stripes on clothes </w:t>
        <w:br/>
        <w:t xml:space="preserve">or the cracks in the sidewalk, those are typical compulsions with </w:t>
        <w:br/>
        <w:t xml:space="preserve">obsessive people. </w:t>
        <w:br/>
        <w:t xml:space="preserve">Many people with OCD refuse to admit that they have it, or they </w:t>
        <w:br/>
        <w:t xml:space="preserve">know they do and try and to hide it from their friends and family. If </w:t>
        <w:br/>
        <w:t xml:space="preserve">someone has the disorder, they should get help as soon as possible.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no steps are taken to help the people with the disorder, they will </w:t>
        <w:br/>
        <w:t xml:space="preserve">only get worse and worse with time. People are afraid or ashamed to </w:t>
        <w:br/>
        <w:t xml:space="preserve">admit that they need help, the main reason is because it is something </w:t>
        <w:br/>
        <w:t xml:space="preserve">that the people can not control. With out proper help, the people </w:t>
        <w:br/>
        <w:t xml:space="preserve">with the disorder will go on through life still not knowing how to </w:t>
        <w:br/>
        <w:t xml:space="preserve">handle themselves.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Obsessive Compulsive Disorder is a very serious disease, it </w:t>
        <w:br/>
        <w:t xml:space="preserve">isnt a very well-known topic, and people should learn more about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affects a lot more people than everyone thinks, but with the </w:t>
        <w:br/>
        <w:t xml:space="preserve">proper treatment and counseling the people who live with OCD can </w:t>
        <w:br/>
        <w:t xml:space="preserve">continue to live happier and without fear or shame of the unknown.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WORKS CITED: </w:t>
        <w:br/>
        <w:t xml:space="preserve">Works Cited </w:t>
        <w:br/>
        <w:t xml:space="preserve">* OCD http://www. mayohealth. org/mayo/9809/htm/ocd. htm(29 March </w:t>
        <w:br/>
        <w:t xml:space="preserve">2000).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* OCD. http://athealth. com/athealth31. cfm? topic= 22(1 April 2000). </w:t>
        <w:br/>
        <w:t xml:space="preserve">* Paxil. http://adhost. com/athealth/Consumer/mcabinet/mcdis </w:t>
        <w:br/>
        <w:t xml:space="preserve">det. cfm? brand= paxil&amp;cls= 0 </w:t>
        <w:br/>
        <w:t xml:space="preserve">* Prozac. http://adhost. com/athealth/Consumer/mcabinet/mcdis </w:t>
        <w:br/>
        <w:t xml:space="preserve">det. cfm? brand= prozac&amp;cls= 0 </w:t>
        <w:br/>
        <w:t xml:space="preserve">* Zoloft. http://adhost. com/athealth/Consumer/mcabinet/mcdis </w:t>
        <w:br/>
        <w:t xml:space="preserve">det. cfm? brand= zoloft&amp;cls= 0 </w:t>
        <w:br/>
        <w:t xml:space="preserve">* Luvox. http://adhost. com/athealth/Consumer/mcabinet/mcdis </w:t>
        <w:br/>
        <w:t xml:space="preserve">det. cfm? brand= luvox&amp;cls= 0 </w:t>
        <w:br/>
        <w:t xml:space="preserve">* Obsessive Compulsive </w:t>
        <w:br/>
        <w:t xml:space="preserve">Disorder. http://www. nimh. nih. gov/publicat/ocd. htm(2 April 2000).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https://assignbuster.com/obsessive-compulsive-disorder-essay-samples-3/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Obsessive compulsive disorder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obsessive-compulsive-disorder-essay-samples-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Obsessive compulsive disorder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Obsessive compulsive disorder</dc:title>
  <dc:subject>Others;</dc:subject>
  <dc:creator>AssignBuster</dc:creator>
  <cp:keywords/>
  <dc:description>One of many causes of OCD is felt to be, an imbalance in serotonin, which is a chemical that occurs naturally in the brain and is believed to control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