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Art analysis: michelangelo’s "pieta” and constantin brancusi’s "the kiss”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definition of sculpture is the art of making two or three dimensional representative or abstract forms. Just like carving wood or by casting metal or plaster. The qualities of a successful sculpture would have to have a well constructed figure and emotion behind the actual figure. My two artworks i chose to compare and contrast was “ The Kiss” by Constantin Brancusi and “ Pieta” by Michelangelo.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Kiss” by Constantin Brancusi was made in 1908. Constantin’s sculptures were usually all abstract artworks but “ The Kiss” was his most popular. The “ Pieta” by Michelangelo was made in 1499. It was originally made for a french cardinal’s funeral. The sculpture shows Mary holding Jesus with a sorrowful face after the crucifix.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two pieces of artwork have a lot of similarities. One of these similarities is that they both represent love. “ The Kiss” represents a more romantic love and the “ Pieta” represents a mother and son love. Both sculptures also involve a man and a woman and they involve holding one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sculptures also have a lot of differences too. One of the differences is that “ The Kiss” is not very realistic, the people are shaped at squares while the “ Pieta” is very realistic with specific human details. “ The Kiss” is an abstract art and the “ Pieta” is more of a renaissance artwork. The sculptures are also made of different material. “ The Kiss” is made out of limestone and the “ Pieta” is made of Carrara marble.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artworks are successful because they have all the qualities of a great sculpture. They both are constructed well and have emotion and a story behind the actual art. Studying theses two sculptures taught me a lot. It allowed me to understand what kind of artwork was most popular back when each sculpture was created.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https://assignbuster.com/art-analysis-michelangelos-pieta-and-constantin-brancusis-the-kiss/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Art analysis: michelangelo’s "pieta” and...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rt-analysis-michelangelos-pieta-and-constantin-brancusis-the-ki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Art analysis: michelangelo’s "pieta” and constantin brancusi’s "the kiss”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analysis: michelangelo’s "pieta” and constantin brancusi’s "the kiss”</dc:title>
  <dc:subject>Others;</dc:subject>
  <dc:creator>AssignBuster</dc:creator>
  <cp:keywords/>
  <dc:description>These artworks are successful because they have all the qualities of a great sculpture.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