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"https://assignbuster.com/grandmother-passing-away/"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Grandmother passing away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Forever Remembered I knew that after walking into room 113 my life was going to be changed. I saw nurses saying, “ sorry”, familiar faces with tears falling fast from their eyes, and arms opening wide for hugs. I knew something was wrong as I saw her lying still in her bed, eyes closed, and arms crossed over her stomach. Grandma Dorothy’s second stroke had slowly taken her life. Later, I wake up to my dad flicking my bedroom light on and him standing tall in my doorway. I could tell by the way he looked at me he didn’t want today to come. </w:t>
      </w:r>
    </w:p>
    <w:p>
      <w:pPr>
        <w:pStyle w:val="TextBody"/>
        <w:bidi w:val="0"/>
        <w:jc w:val="both"/>
        <w:rPr/>
      </w:pPr>
      <w:r>
        <w:rPr/>
        <w:t xml:space="preserve">He slowly walked to my bedside and crawled into bed with me. I had never seen my dad cry before so I did what any ten year old would do, I wrapped my small arms around his neck and cried with him. “ I love you Daddy. ” Now, August 9th was the day we all dreaded, the funeral. I had never been to a funeral before; this was all new to me. People were dressed in black handing out tissues and saying small prayers for myfamily. I watched some man I had never seen before speak such honest words about my grandmother. </w:t>
      </w:r>
    </w:p>
    <w:p>
      <w:pPr>
        <w:pStyle w:val="TextBody"/>
        <w:bidi w:val="0"/>
        <w:jc w:val="both"/>
        <w:rPr/>
      </w:pPr>
      <w:r>
        <w:rPr/>
        <w:t xml:space="preserve">Now, this man had said something I knew I’d never forget, “ her golden heart stopped beating, hardworking hands go to rest, god broke our hearts to prove to us he only takes the best. ” He brought so much emotion to this wide crowd of people; there were happy tears, sad tears, happy smiles, sad smiles, happymemories, and sad memories. He said, “ Now today we remember the life of Dorothy Edna Callahan,” as he slowly lowered the casket six feet below the ground.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My dad slowly bent down and wrapped his muscular arms around me, almost crushing my red rose. I said, “ I’m going to miss her so much daddy, why did she have to go? ” He whispered back, “ It’s going to be alright Casey I’ll miss her too but she’s in a better place now. ” I walked away slowly, tears falling fast from my eyes, a red rose in one hand and my dad’s in the other. After today I knew I was going to remember my Grandmother forever.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https://assignbuster.com/grandmother-passing-away/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Grandmother passing away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Grandmother passing away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Grandmother passing away</dc:title>
  <dc:subject>Family;</dc:subject>
  <dc:creator>AssignBuster</dc:creator>
  <cp:keywords/>
  <dc:description>After today I knew I was going to remember my Grandmother forever.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