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Teenage parent: good or bad? 9182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Michael Malleske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085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teenage Parent: Good or Bad?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being a teenage parent as hard as people say it is? From some people's perspective, the answer may be yes! But the people who have a positive attitude and are realistic, their answer might be different. I personally can relate and feel that there are many reasons that being a teen-parent can teach you a lot and be beneficial. The situation pushes a person to go to college, teaches them how to manage time well, and the biggest pro would be learning responsibility.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college degree that a teenager could get would help support the kid. If a person does not go to college and raises a kid, they may live a happy life. But as comfortably as a person who gets their degree and a well paying job. That is why I am really concentrating on college right now so that years from now, I will not be in any financial trouble. Having a degree could only mean positive outcomes when it comes to financial expenses when having a kid.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management is essential when going to school and having a young one to look out after, can be very challenging. As a soon to be parent, I know that when March comes and my daughter is born, that it will be very hard to be there for my kid all the time and to keep my grades a top priority. But this situation is a way of learning how to manage my time wisely. For instance, I will put aside time for studying and also time to spend with my kid. Time management when having a child shouldn't be overlooked as an easy task.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eyes, being resposible, among the other two topics, is the biggest obstacle to perfect as a parent. People tell me that this will be the biggest responsibility of my life. All my life I felt that I was responsible, but to be in charge of another life is something I have always dreamed of one day coming true. If I can succeed through this obstacle, then I know that my baby's life will be fine.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end, earning a college degree, mastering time management, and raising my daughter right are all goals of mine. And with dedication to get through college, determination to conqoure time management, and a desire to be a responsible parent, I know that nothing can stop me from reaching my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415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https://assignbuster.com/teenage-parent-good-or-bad-9182/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Teenage parent: good or bad? 9182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enage-parent-good-or-bad-918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Teenage parent: good or bad? 9182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Teenage parent: good or bad? 9182</dc:title>
  <dc:subject>Others;</dc:subject>
  <dc:creator>AssignBuster</dc:creator>
  <cp:keywords/>
  <dc:description>As a soon to be parent, I know that when March comes and my daughter is born, that it will be very hard to be there for my kid all the time and to kee...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